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6B7DC" w14:textId="77777777" w:rsidR="00C0534B" w:rsidRPr="00D86A81" w:rsidRDefault="00C0534B" w:rsidP="00EF345D">
      <w:pPr>
        <w:spacing w:after="0" w:line="240" w:lineRule="auto"/>
        <w:rPr>
          <w:rFonts w:ascii="Times New Roman" w:hAnsi="Times New Roman"/>
          <w:sz w:val="24"/>
          <w:szCs w:val="24"/>
        </w:rPr>
      </w:pPr>
    </w:p>
    <w:p w14:paraId="1DDF8FE8" w14:textId="5296BBC7" w:rsidR="007835F5" w:rsidRPr="00D86A81" w:rsidRDefault="007835F5" w:rsidP="007835F5">
      <w:pPr>
        <w:spacing w:after="0" w:line="240" w:lineRule="auto"/>
        <w:jc w:val="center"/>
        <w:rPr>
          <w:rFonts w:ascii="Times New Roman" w:hAnsi="Times New Roman"/>
          <w:sz w:val="24"/>
          <w:szCs w:val="24"/>
        </w:rPr>
      </w:pPr>
      <w:r w:rsidRPr="00D86A81">
        <w:rPr>
          <w:rFonts w:ascii="Times New Roman" w:hAnsi="Times New Roman"/>
          <w:sz w:val="24"/>
          <w:szCs w:val="24"/>
        </w:rPr>
        <w:t xml:space="preserve">АДМИНИСТРАЦИЯ </w:t>
      </w:r>
      <w:r w:rsidR="00D86A81" w:rsidRPr="00D86A81">
        <w:rPr>
          <w:rFonts w:ascii="Times New Roman" w:hAnsi="Times New Roman"/>
          <w:sz w:val="24"/>
          <w:szCs w:val="24"/>
        </w:rPr>
        <w:t>ПОКРОВСКОГО</w:t>
      </w:r>
      <w:r w:rsidRPr="00D86A81">
        <w:rPr>
          <w:rFonts w:ascii="Times New Roman" w:hAnsi="Times New Roman"/>
          <w:sz w:val="24"/>
          <w:szCs w:val="24"/>
        </w:rPr>
        <w:t xml:space="preserve"> СЕЛЬСОВЕТА</w:t>
      </w:r>
    </w:p>
    <w:p w14:paraId="24A06DE8" w14:textId="2778375C" w:rsidR="007835F5" w:rsidRPr="00D86A81" w:rsidRDefault="00C0534B" w:rsidP="007835F5">
      <w:pPr>
        <w:spacing w:after="0" w:line="240" w:lineRule="auto"/>
        <w:jc w:val="center"/>
        <w:rPr>
          <w:rFonts w:ascii="Times New Roman" w:hAnsi="Times New Roman"/>
          <w:sz w:val="24"/>
          <w:szCs w:val="24"/>
        </w:rPr>
      </w:pPr>
      <w:r w:rsidRPr="00D86A81">
        <w:rPr>
          <w:rFonts w:ascii="Times New Roman" w:hAnsi="Times New Roman"/>
          <w:sz w:val="24"/>
          <w:szCs w:val="24"/>
        </w:rPr>
        <w:t>РОДИНСКОГО</w:t>
      </w:r>
      <w:r w:rsidR="007835F5" w:rsidRPr="00D86A81">
        <w:rPr>
          <w:rFonts w:ascii="Times New Roman" w:hAnsi="Times New Roman"/>
          <w:sz w:val="24"/>
          <w:szCs w:val="24"/>
        </w:rPr>
        <w:t xml:space="preserve"> РАЙОНА АЛТАЙСКОГО КРАЯ</w:t>
      </w:r>
    </w:p>
    <w:p w14:paraId="1FB8617F" w14:textId="0CA12A47" w:rsidR="005C53FA" w:rsidRPr="00D86A81" w:rsidRDefault="005C53FA" w:rsidP="005C53FA">
      <w:pPr>
        <w:spacing w:after="0" w:line="240" w:lineRule="auto"/>
        <w:ind w:firstLine="709"/>
        <w:jc w:val="center"/>
        <w:rPr>
          <w:rFonts w:ascii="Times New Roman" w:eastAsia="Times New Roman" w:hAnsi="Times New Roman"/>
          <w:sz w:val="24"/>
          <w:szCs w:val="24"/>
          <w:lang w:eastAsia="ru-RU"/>
        </w:rPr>
      </w:pPr>
    </w:p>
    <w:p w14:paraId="1FB86180" w14:textId="77777777" w:rsidR="005C53FA" w:rsidRPr="00D86A81" w:rsidRDefault="005C53FA" w:rsidP="005C53FA">
      <w:pPr>
        <w:spacing w:after="0" w:line="240" w:lineRule="auto"/>
        <w:ind w:firstLine="709"/>
        <w:jc w:val="center"/>
        <w:rPr>
          <w:rFonts w:ascii="Times New Roman" w:eastAsia="Times New Roman" w:hAnsi="Times New Roman"/>
          <w:sz w:val="24"/>
          <w:szCs w:val="24"/>
          <w:lang w:eastAsia="ru-RU"/>
        </w:rPr>
      </w:pPr>
      <w:r w:rsidRPr="00D86A81">
        <w:rPr>
          <w:rFonts w:ascii="Times New Roman" w:eastAsia="Times New Roman" w:hAnsi="Times New Roman"/>
          <w:sz w:val="24"/>
          <w:szCs w:val="24"/>
          <w:lang w:eastAsia="ru-RU"/>
        </w:rPr>
        <w:t xml:space="preserve"> </w:t>
      </w:r>
    </w:p>
    <w:p w14:paraId="1FB86181" w14:textId="77777777" w:rsidR="005C53FA" w:rsidRPr="00D86A81" w:rsidRDefault="005C53FA" w:rsidP="005C53FA">
      <w:pPr>
        <w:spacing w:after="0" w:line="240" w:lineRule="auto"/>
        <w:ind w:firstLine="709"/>
        <w:jc w:val="center"/>
        <w:rPr>
          <w:rFonts w:ascii="Times New Roman" w:eastAsia="Times New Roman" w:hAnsi="Times New Roman"/>
          <w:sz w:val="24"/>
          <w:szCs w:val="24"/>
          <w:lang w:eastAsia="ru-RU"/>
        </w:rPr>
      </w:pPr>
      <w:r w:rsidRPr="00D86A81">
        <w:rPr>
          <w:rFonts w:ascii="Times New Roman" w:eastAsia="Times New Roman" w:hAnsi="Times New Roman"/>
          <w:sz w:val="24"/>
          <w:szCs w:val="24"/>
          <w:lang w:eastAsia="ru-RU"/>
        </w:rPr>
        <w:t>ПОСТАНОВЛЕНИЕ</w:t>
      </w:r>
    </w:p>
    <w:p w14:paraId="1FB86182" w14:textId="77777777" w:rsidR="005C53FA" w:rsidRPr="00D86A81" w:rsidRDefault="005C53FA" w:rsidP="005C53FA">
      <w:pPr>
        <w:spacing w:after="0" w:line="240" w:lineRule="auto"/>
        <w:ind w:firstLine="709"/>
        <w:jc w:val="both"/>
        <w:rPr>
          <w:rFonts w:ascii="Times New Roman" w:eastAsia="Times New Roman" w:hAnsi="Times New Roman"/>
          <w:sz w:val="24"/>
          <w:szCs w:val="24"/>
          <w:lang w:eastAsia="ru-RU"/>
        </w:rPr>
      </w:pPr>
      <w:r w:rsidRPr="00D86A81">
        <w:rPr>
          <w:rFonts w:ascii="Times New Roman" w:eastAsia="Times New Roman" w:hAnsi="Times New Roman"/>
          <w:sz w:val="24"/>
          <w:szCs w:val="24"/>
          <w:lang w:eastAsia="ru-RU"/>
        </w:rPr>
        <w:t xml:space="preserve"> </w:t>
      </w:r>
    </w:p>
    <w:p w14:paraId="1FB86183" w14:textId="021C9D3A" w:rsidR="005C53FA" w:rsidRDefault="00EF345D" w:rsidP="006C7D7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04.07.</w:t>
      </w:r>
      <w:r w:rsidR="005C53FA" w:rsidRPr="00D86A81">
        <w:rPr>
          <w:rFonts w:ascii="Times New Roman" w:eastAsia="Times New Roman" w:hAnsi="Times New Roman"/>
          <w:sz w:val="24"/>
          <w:szCs w:val="24"/>
          <w:lang w:eastAsia="ru-RU"/>
        </w:rPr>
        <w:t>202</w:t>
      </w:r>
      <w:r w:rsidR="00BA11FB" w:rsidRPr="00D86A81">
        <w:rPr>
          <w:rFonts w:ascii="Times New Roman" w:eastAsia="Times New Roman" w:hAnsi="Times New Roman"/>
          <w:sz w:val="24"/>
          <w:szCs w:val="24"/>
          <w:lang w:eastAsia="ru-RU"/>
        </w:rPr>
        <w:t>4</w:t>
      </w:r>
      <w:r w:rsidR="006C7D76" w:rsidRPr="00D86A81">
        <w:rPr>
          <w:rFonts w:ascii="Times New Roman" w:eastAsia="Times New Roman" w:hAnsi="Times New Roman"/>
          <w:sz w:val="24"/>
          <w:szCs w:val="24"/>
          <w:lang w:eastAsia="ru-RU"/>
        </w:rPr>
        <w:t xml:space="preserve">                                            </w:t>
      </w:r>
      <w:r w:rsidR="005C53FA" w:rsidRPr="00D86A81">
        <w:rPr>
          <w:rFonts w:ascii="Times New Roman" w:eastAsia="Times New Roman" w:hAnsi="Times New Roman"/>
          <w:sz w:val="24"/>
          <w:szCs w:val="24"/>
          <w:lang w:eastAsia="ru-RU"/>
        </w:rPr>
        <w:t xml:space="preserve">          </w:t>
      </w:r>
      <w:r w:rsidR="006C7D76" w:rsidRPr="00D86A81">
        <w:rPr>
          <w:rFonts w:ascii="Times New Roman" w:eastAsia="Times New Roman" w:hAnsi="Times New Roman"/>
          <w:sz w:val="24"/>
          <w:szCs w:val="24"/>
          <w:lang w:eastAsia="ru-RU"/>
        </w:rPr>
        <w:t xml:space="preserve">               </w:t>
      </w:r>
      <w:r w:rsidR="00C0534B" w:rsidRPr="00D86A81">
        <w:rPr>
          <w:rFonts w:ascii="Times New Roman" w:eastAsia="Times New Roman" w:hAnsi="Times New Roman"/>
          <w:sz w:val="24"/>
          <w:szCs w:val="24"/>
          <w:lang w:eastAsia="ru-RU"/>
        </w:rPr>
        <w:t xml:space="preserve">                                  </w:t>
      </w:r>
      <w:r w:rsidR="005C53FA" w:rsidRPr="00D86A8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5C53FA" w:rsidRPr="00D86A8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w:t>
      </w:r>
    </w:p>
    <w:p w14:paraId="1D55F9BA" w14:textId="77777777" w:rsidR="00D86A81" w:rsidRPr="00D86A81" w:rsidRDefault="00D86A81" w:rsidP="006C7D76">
      <w:pPr>
        <w:spacing w:after="0" w:line="240" w:lineRule="auto"/>
        <w:jc w:val="both"/>
        <w:rPr>
          <w:rFonts w:ascii="Times New Roman" w:eastAsia="Times New Roman" w:hAnsi="Times New Roman"/>
          <w:sz w:val="24"/>
          <w:szCs w:val="24"/>
          <w:lang w:eastAsia="ru-RU"/>
        </w:rPr>
      </w:pPr>
    </w:p>
    <w:p w14:paraId="1FB86184" w14:textId="26E59EB7" w:rsidR="00D119E0" w:rsidRPr="00D86A81" w:rsidRDefault="00D86A81" w:rsidP="00D119E0">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 Покровка</w:t>
      </w:r>
    </w:p>
    <w:p w14:paraId="1FB86185" w14:textId="77777777" w:rsidR="00D119E0" w:rsidRDefault="00D119E0" w:rsidP="00D119E0">
      <w:pPr>
        <w:spacing w:after="0" w:line="240" w:lineRule="auto"/>
        <w:ind w:firstLine="567"/>
        <w:jc w:val="center"/>
        <w:rPr>
          <w:rFonts w:ascii="Times New Roman" w:eastAsia="Times New Roman" w:hAnsi="Times New Roman"/>
          <w:sz w:val="24"/>
          <w:szCs w:val="24"/>
          <w:lang w:eastAsia="ru-RU"/>
        </w:rPr>
      </w:pPr>
    </w:p>
    <w:p w14:paraId="065A116A" w14:textId="77777777" w:rsidR="00D86A81" w:rsidRPr="00D86A81" w:rsidRDefault="00D86A81" w:rsidP="00D119E0">
      <w:pPr>
        <w:spacing w:after="0" w:line="240" w:lineRule="auto"/>
        <w:ind w:firstLine="567"/>
        <w:jc w:val="center"/>
        <w:rPr>
          <w:rFonts w:ascii="Times New Roman" w:eastAsia="Times New Roman" w:hAnsi="Times New Roman"/>
          <w:sz w:val="24"/>
          <w:szCs w:val="24"/>
          <w:lang w:eastAsia="ru-RU"/>
        </w:rPr>
      </w:pPr>
    </w:p>
    <w:p w14:paraId="1FB86186" w14:textId="520696AA" w:rsidR="00D119E0" w:rsidRPr="00D86A81" w:rsidRDefault="005C53FA" w:rsidP="00D86A81">
      <w:pPr>
        <w:spacing w:after="0" w:line="240" w:lineRule="auto"/>
        <w:ind w:right="-2"/>
        <w:jc w:val="center"/>
        <w:rPr>
          <w:rFonts w:ascii="Times New Roman" w:eastAsia="Times New Roman" w:hAnsi="Times New Roman"/>
          <w:bCs/>
          <w:sz w:val="24"/>
          <w:szCs w:val="24"/>
          <w:lang w:eastAsia="ru-RU"/>
        </w:rPr>
      </w:pPr>
      <w:bookmarkStart w:id="0" w:name="_GoBack"/>
      <w:r w:rsidRPr="00D86A81">
        <w:rPr>
          <w:rFonts w:ascii="Times New Roman" w:eastAsia="Times New Roman" w:hAnsi="Times New Roman"/>
          <w:bCs/>
          <w:sz w:val="24"/>
          <w:szCs w:val="24"/>
          <w:lang w:eastAsia="ru-RU"/>
        </w:rPr>
        <w:t xml:space="preserve">Об утверждении административного регламента предоставления муниципальной услуги </w:t>
      </w:r>
      <w:r w:rsidR="00901E6F" w:rsidRPr="00D86A81">
        <w:rPr>
          <w:rFonts w:ascii="Times New Roman" w:eastAsia="Times New Roman" w:hAnsi="Times New Roman"/>
          <w:bCs/>
          <w:sz w:val="24"/>
          <w:szCs w:val="24"/>
          <w:lang w:eastAsia="ru-RU"/>
        </w:rPr>
        <w:t>«</w:t>
      </w:r>
      <w:r w:rsidR="00EA7501" w:rsidRPr="00D86A81">
        <w:rPr>
          <w:rFonts w:ascii="Times New Roman" w:eastAsia="Times New Roman" w:hAnsi="Times New Roman"/>
          <w:bCs/>
          <w:sz w:val="24"/>
          <w:szCs w:val="24"/>
          <w:lang w:eastAsia="ru-RU"/>
        </w:rPr>
        <w:t>Выдача выписки из похозяйственных книг</w:t>
      </w:r>
      <w:r w:rsidR="00901E6F" w:rsidRPr="00D86A81">
        <w:rPr>
          <w:rFonts w:ascii="Times New Roman" w:eastAsia="Times New Roman" w:hAnsi="Times New Roman"/>
          <w:bCs/>
          <w:sz w:val="24"/>
          <w:szCs w:val="24"/>
          <w:lang w:eastAsia="ru-RU"/>
        </w:rPr>
        <w:t>»</w:t>
      </w:r>
    </w:p>
    <w:bookmarkEnd w:id="0"/>
    <w:p w14:paraId="1FB86187" w14:textId="77777777" w:rsidR="00EA7501" w:rsidRDefault="00EA7501" w:rsidP="00D119E0">
      <w:pPr>
        <w:spacing w:after="0" w:line="240" w:lineRule="auto"/>
        <w:ind w:firstLine="567"/>
        <w:jc w:val="center"/>
        <w:rPr>
          <w:rFonts w:ascii="Times New Roman" w:eastAsia="Times New Roman" w:hAnsi="Times New Roman"/>
          <w:b/>
          <w:bCs/>
          <w:sz w:val="24"/>
          <w:szCs w:val="24"/>
          <w:lang w:eastAsia="ru-RU"/>
        </w:rPr>
      </w:pPr>
    </w:p>
    <w:p w14:paraId="485AD5DE" w14:textId="77777777" w:rsidR="00D86A81" w:rsidRPr="00CE01F2" w:rsidRDefault="00D86A81" w:rsidP="00D119E0">
      <w:pPr>
        <w:spacing w:after="0" w:line="240" w:lineRule="auto"/>
        <w:ind w:firstLine="567"/>
        <w:jc w:val="center"/>
        <w:rPr>
          <w:rFonts w:ascii="Times New Roman" w:eastAsia="Times New Roman" w:hAnsi="Times New Roman"/>
          <w:b/>
          <w:bCs/>
          <w:sz w:val="24"/>
          <w:szCs w:val="24"/>
          <w:lang w:eastAsia="ru-RU"/>
        </w:rPr>
      </w:pPr>
    </w:p>
    <w:p w14:paraId="1FB86188" w14:textId="3AB4E36B" w:rsidR="00D119E0" w:rsidRPr="00CE01F2" w:rsidRDefault="005C53FA" w:rsidP="005C53FA">
      <w:pPr>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В соответствии с Федеральными законами от 06.10.2003 № 131-ФЗ </w:t>
      </w:r>
      <w:r w:rsidR="00901E6F"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Об общих принципах организации местного самоуправления в Российской Федерации</w:t>
      </w:r>
      <w:r w:rsidR="00901E6F"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 xml:space="preserve">, от 27.07.2010 № 210-ФЗ </w:t>
      </w:r>
      <w:r w:rsidR="00901E6F"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 xml:space="preserve">Об организации предоставления государственных и муниципальных </w:t>
      </w:r>
      <w:r w:rsidR="00D119E0" w:rsidRPr="00CE01F2">
        <w:rPr>
          <w:rFonts w:ascii="Times New Roman" w:eastAsia="Times New Roman" w:hAnsi="Times New Roman"/>
          <w:sz w:val="24"/>
          <w:szCs w:val="24"/>
          <w:lang w:eastAsia="ru-RU"/>
        </w:rPr>
        <w:t>услуг</w:t>
      </w:r>
      <w:r w:rsidR="00901E6F" w:rsidRPr="00CE01F2">
        <w:rPr>
          <w:rFonts w:ascii="Times New Roman" w:eastAsia="Times New Roman" w:hAnsi="Times New Roman"/>
          <w:sz w:val="24"/>
          <w:szCs w:val="24"/>
          <w:lang w:eastAsia="ru-RU"/>
        </w:rPr>
        <w:t>»</w:t>
      </w:r>
      <w:r w:rsidR="00D119E0" w:rsidRPr="00CE01F2">
        <w:rPr>
          <w:rFonts w:ascii="Times New Roman" w:eastAsia="Times New Roman" w:hAnsi="Times New Roman"/>
          <w:sz w:val="24"/>
          <w:szCs w:val="24"/>
          <w:lang w:eastAsia="ru-RU"/>
        </w:rPr>
        <w:t xml:space="preserve"> </w:t>
      </w:r>
      <w:r w:rsidRPr="00CE01F2">
        <w:rPr>
          <w:rFonts w:ascii="Times New Roman" w:eastAsia="Times New Roman" w:hAnsi="Times New Roman"/>
          <w:sz w:val="24"/>
          <w:szCs w:val="24"/>
          <w:lang w:eastAsia="ru-RU"/>
        </w:rPr>
        <w:t>и</w:t>
      </w:r>
      <w:r w:rsidR="00EA7501" w:rsidRPr="00CE01F2">
        <w:rPr>
          <w:rFonts w:ascii="Times New Roman" w:eastAsia="Times New Roman" w:hAnsi="Times New Roman"/>
          <w:sz w:val="24"/>
          <w:szCs w:val="24"/>
          <w:lang w:eastAsia="ru-RU"/>
        </w:rPr>
        <w:t xml:space="preserve"> Приказом Министерства сельского хозяйства РФ от </w:t>
      </w:r>
      <w:r w:rsidR="00871D60" w:rsidRPr="00CE01F2">
        <w:rPr>
          <w:rFonts w:ascii="Times New Roman" w:eastAsia="Times New Roman" w:hAnsi="Times New Roman"/>
          <w:sz w:val="24"/>
          <w:szCs w:val="24"/>
          <w:lang w:eastAsia="ru-RU"/>
        </w:rPr>
        <w:t>27.09.2022 №</w:t>
      </w:r>
      <w:r w:rsidR="00EA7501" w:rsidRPr="00CE01F2">
        <w:rPr>
          <w:rFonts w:ascii="Times New Roman" w:eastAsia="Times New Roman" w:hAnsi="Times New Roman"/>
          <w:sz w:val="24"/>
          <w:szCs w:val="24"/>
          <w:lang w:eastAsia="ru-RU"/>
        </w:rPr>
        <w:t xml:space="preserve"> 629 «Об утверждении формы и порядка ведения похозяйственных книг»</w:t>
      </w:r>
      <w:r w:rsidRPr="00CE01F2">
        <w:rPr>
          <w:rFonts w:ascii="Times New Roman" w:eastAsia="Times New Roman" w:hAnsi="Times New Roman"/>
          <w:sz w:val="24"/>
          <w:szCs w:val="24"/>
          <w:lang w:eastAsia="ru-RU"/>
        </w:rPr>
        <w:t>,</w:t>
      </w:r>
      <w:r w:rsidR="00EA7501" w:rsidRPr="00CE01F2">
        <w:rPr>
          <w:rFonts w:ascii="Times New Roman" w:eastAsia="Times New Roman" w:hAnsi="Times New Roman"/>
          <w:sz w:val="24"/>
          <w:szCs w:val="24"/>
          <w:lang w:eastAsia="ru-RU"/>
        </w:rPr>
        <w:t xml:space="preserve"> руководствуясь</w:t>
      </w:r>
      <w:r w:rsidRPr="00CE01F2">
        <w:rPr>
          <w:rFonts w:ascii="Times New Roman" w:eastAsia="Times New Roman" w:hAnsi="Times New Roman"/>
          <w:sz w:val="24"/>
          <w:szCs w:val="24"/>
          <w:lang w:eastAsia="ru-RU"/>
        </w:rPr>
        <w:t xml:space="preserve"> Уставом </w:t>
      </w:r>
      <w:r w:rsidR="00F84856" w:rsidRPr="00CE01F2">
        <w:rPr>
          <w:rFonts w:ascii="Times New Roman" w:eastAsia="Times New Roman" w:hAnsi="Times New Roman"/>
          <w:sz w:val="24"/>
          <w:szCs w:val="24"/>
          <w:lang w:eastAsia="ru-RU"/>
        </w:rPr>
        <w:t xml:space="preserve">муниципального образования </w:t>
      </w:r>
      <w:r w:rsidR="00D86A81">
        <w:rPr>
          <w:rFonts w:ascii="Times New Roman" w:eastAsia="Times New Roman" w:hAnsi="Times New Roman"/>
          <w:sz w:val="24"/>
          <w:szCs w:val="24"/>
          <w:lang w:eastAsia="ru-RU"/>
        </w:rPr>
        <w:t>сельское поселение Покровский сельсовет</w:t>
      </w:r>
      <w:r w:rsidR="00F84856" w:rsidRPr="00CE01F2">
        <w:rPr>
          <w:rFonts w:ascii="Times New Roman" w:eastAsia="Times New Roman" w:hAnsi="Times New Roman"/>
          <w:sz w:val="24"/>
          <w:szCs w:val="24"/>
          <w:lang w:eastAsia="ru-RU"/>
        </w:rPr>
        <w:t xml:space="preserve"> </w:t>
      </w:r>
      <w:r w:rsidR="00C1045D" w:rsidRPr="00CE01F2">
        <w:rPr>
          <w:rFonts w:ascii="Times New Roman" w:eastAsia="Times New Roman" w:hAnsi="Times New Roman"/>
          <w:sz w:val="24"/>
          <w:szCs w:val="24"/>
          <w:lang w:eastAsia="ru-RU"/>
        </w:rPr>
        <w:t>Родинского</w:t>
      </w:r>
      <w:r w:rsidR="00040BF6" w:rsidRPr="00CE01F2">
        <w:rPr>
          <w:rFonts w:ascii="Times New Roman" w:eastAsia="Times New Roman" w:hAnsi="Times New Roman"/>
          <w:sz w:val="24"/>
          <w:szCs w:val="24"/>
          <w:lang w:eastAsia="ru-RU"/>
        </w:rPr>
        <w:t xml:space="preserve"> района Алтайского края</w:t>
      </w:r>
      <w:r w:rsidR="00D119E0" w:rsidRPr="00CE01F2">
        <w:rPr>
          <w:rFonts w:ascii="Times New Roman" w:eastAsia="Times New Roman" w:hAnsi="Times New Roman"/>
          <w:sz w:val="24"/>
          <w:szCs w:val="24"/>
          <w:lang w:eastAsia="ru-RU"/>
        </w:rPr>
        <w:t xml:space="preserve"> </w:t>
      </w:r>
    </w:p>
    <w:p w14:paraId="1FB86189" w14:textId="281353A8" w:rsidR="005C53FA" w:rsidRPr="00CE01F2" w:rsidRDefault="00D119E0" w:rsidP="005C53FA">
      <w:pPr>
        <w:spacing w:after="0" w:line="240" w:lineRule="auto"/>
        <w:ind w:firstLine="709"/>
        <w:jc w:val="both"/>
        <w:rPr>
          <w:rFonts w:ascii="Times New Roman" w:eastAsia="Times New Roman" w:hAnsi="Times New Roman"/>
          <w:b/>
          <w:sz w:val="24"/>
          <w:szCs w:val="24"/>
          <w:lang w:eastAsia="ru-RU"/>
        </w:rPr>
      </w:pPr>
      <w:r w:rsidRPr="00CE01F2">
        <w:rPr>
          <w:rFonts w:ascii="Times New Roman" w:eastAsia="Times New Roman" w:hAnsi="Times New Roman"/>
          <w:b/>
          <w:sz w:val="24"/>
          <w:szCs w:val="24"/>
          <w:lang w:eastAsia="ru-RU"/>
        </w:rPr>
        <w:t>ПОСТАНОВЛЯ</w:t>
      </w:r>
      <w:r w:rsidR="00040BF6" w:rsidRPr="00CE01F2">
        <w:rPr>
          <w:rFonts w:ascii="Times New Roman" w:eastAsia="Times New Roman" w:hAnsi="Times New Roman"/>
          <w:b/>
          <w:sz w:val="24"/>
          <w:szCs w:val="24"/>
          <w:lang w:eastAsia="ru-RU"/>
        </w:rPr>
        <w:t>Ю</w:t>
      </w:r>
      <w:r w:rsidRPr="00CE01F2">
        <w:rPr>
          <w:rFonts w:ascii="Times New Roman" w:eastAsia="Times New Roman" w:hAnsi="Times New Roman"/>
          <w:b/>
          <w:sz w:val="24"/>
          <w:szCs w:val="24"/>
          <w:lang w:eastAsia="ru-RU"/>
        </w:rPr>
        <w:t>:</w:t>
      </w:r>
    </w:p>
    <w:p w14:paraId="1FB8618A" w14:textId="77777777" w:rsidR="005C53FA" w:rsidRPr="00CE01F2" w:rsidRDefault="005C53FA" w:rsidP="005C53FA">
      <w:pPr>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 Утвердить административный регламент по предоставлению </w:t>
      </w:r>
      <w:r w:rsidR="00D119E0" w:rsidRPr="00CE01F2">
        <w:rPr>
          <w:rFonts w:ascii="Times New Roman" w:eastAsia="Times New Roman" w:hAnsi="Times New Roman"/>
          <w:sz w:val="24"/>
          <w:szCs w:val="24"/>
          <w:lang w:eastAsia="ru-RU"/>
        </w:rPr>
        <w:t>м</w:t>
      </w:r>
      <w:r w:rsidRPr="00CE01F2">
        <w:rPr>
          <w:rFonts w:ascii="Times New Roman" w:eastAsia="Times New Roman" w:hAnsi="Times New Roman"/>
          <w:sz w:val="24"/>
          <w:szCs w:val="24"/>
          <w:lang w:eastAsia="ru-RU"/>
        </w:rPr>
        <w:t xml:space="preserve">униципальной услуги </w:t>
      </w:r>
      <w:r w:rsidR="00901E6F" w:rsidRPr="00CE01F2">
        <w:rPr>
          <w:rFonts w:ascii="Times New Roman" w:eastAsia="Times New Roman" w:hAnsi="Times New Roman"/>
          <w:sz w:val="24"/>
          <w:szCs w:val="24"/>
          <w:lang w:eastAsia="ru-RU"/>
        </w:rPr>
        <w:t>«</w:t>
      </w:r>
      <w:r w:rsidR="005D1A60" w:rsidRPr="00CE01F2">
        <w:rPr>
          <w:rFonts w:ascii="Times New Roman" w:eastAsia="Times New Roman" w:hAnsi="Times New Roman"/>
          <w:sz w:val="24"/>
          <w:szCs w:val="24"/>
          <w:lang w:eastAsia="ru-RU"/>
        </w:rPr>
        <w:t>Выдача выписки из похозяйственных книг</w:t>
      </w:r>
      <w:r w:rsidR="00901E6F"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 xml:space="preserve"> согласно приложению к настоящему постановлению.</w:t>
      </w:r>
    </w:p>
    <w:p w14:paraId="1FB8618B" w14:textId="47CA4C56" w:rsidR="005D1A60" w:rsidRPr="00CE01F2" w:rsidRDefault="005C53FA" w:rsidP="005D1A60">
      <w:pPr>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2. </w:t>
      </w:r>
      <w:r w:rsidR="005D1A60" w:rsidRPr="00CE01F2">
        <w:rPr>
          <w:rFonts w:ascii="Times New Roman" w:eastAsia="Times New Roman" w:hAnsi="Times New Roman"/>
          <w:sz w:val="24"/>
          <w:szCs w:val="24"/>
          <w:lang w:eastAsia="ru-RU"/>
        </w:rPr>
        <w:t xml:space="preserve">Признать утратившим силу </w:t>
      </w:r>
      <w:r w:rsidR="00B53866" w:rsidRPr="00CE01F2">
        <w:rPr>
          <w:rFonts w:ascii="Times New Roman" w:eastAsia="Times New Roman" w:hAnsi="Times New Roman"/>
          <w:sz w:val="24"/>
          <w:szCs w:val="24"/>
          <w:lang w:eastAsia="ru-RU"/>
        </w:rPr>
        <w:t>Постановление №</w:t>
      </w:r>
      <w:r w:rsidR="00D86A81">
        <w:rPr>
          <w:rFonts w:ascii="Times New Roman" w:eastAsia="Times New Roman" w:hAnsi="Times New Roman"/>
          <w:sz w:val="24"/>
          <w:szCs w:val="24"/>
          <w:lang w:eastAsia="ru-RU"/>
        </w:rPr>
        <w:t xml:space="preserve"> 13 от 25.04.2019</w:t>
      </w:r>
      <w:r w:rsidR="00B53866" w:rsidRPr="00CE01F2">
        <w:rPr>
          <w:rFonts w:ascii="Times New Roman" w:eastAsia="Times New Roman" w:hAnsi="Times New Roman"/>
          <w:sz w:val="24"/>
          <w:szCs w:val="24"/>
          <w:lang w:eastAsia="ru-RU"/>
        </w:rPr>
        <w:t xml:space="preserve"> «Об утверждении</w:t>
      </w:r>
      <w:r w:rsidR="004523D9" w:rsidRPr="00CE01F2">
        <w:rPr>
          <w:rFonts w:ascii="Times New Roman" w:eastAsia="Times New Roman" w:hAnsi="Times New Roman"/>
          <w:sz w:val="24"/>
          <w:szCs w:val="24"/>
          <w:lang w:eastAsia="ru-RU"/>
        </w:rPr>
        <w:t xml:space="preserve"> Административного регламента предоставления муниципальной услуги «Выдача справок, выписок из домовых</w:t>
      </w:r>
      <w:r w:rsidR="00991522" w:rsidRPr="00CE01F2">
        <w:rPr>
          <w:rFonts w:ascii="Times New Roman" w:eastAsia="Times New Roman" w:hAnsi="Times New Roman"/>
          <w:sz w:val="24"/>
          <w:szCs w:val="24"/>
          <w:lang w:eastAsia="ru-RU"/>
        </w:rPr>
        <w:t xml:space="preserve"> и похозяйственных книг и иных документов</w:t>
      </w:r>
      <w:r w:rsidR="00EC7344" w:rsidRPr="00CE01F2">
        <w:rPr>
          <w:rFonts w:ascii="Times New Roman" w:eastAsia="Times New Roman" w:hAnsi="Times New Roman"/>
          <w:sz w:val="24"/>
          <w:szCs w:val="24"/>
          <w:lang w:eastAsia="ru-RU"/>
        </w:rPr>
        <w:t xml:space="preserve"> администрации </w:t>
      </w:r>
      <w:r w:rsidR="00D86A81">
        <w:rPr>
          <w:rFonts w:ascii="Times New Roman" w:eastAsia="Times New Roman" w:hAnsi="Times New Roman"/>
          <w:sz w:val="24"/>
          <w:szCs w:val="24"/>
          <w:lang w:eastAsia="ru-RU"/>
        </w:rPr>
        <w:t>Покровского</w:t>
      </w:r>
      <w:r w:rsidR="00C1045D" w:rsidRPr="00CE01F2">
        <w:rPr>
          <w:rFonts w:ascii="Times New Roman" w:eastAsia="Times New Roman" w:hAnsi="Times New Roman"/>
          <w:sz w:val="24"/>
          <w:szCs w:val="24"/>
          <w:lang w:eastAsia="ru-RU"/>
        </w:rPr>
        <w:t xml:space="preserve"> сельсовета Родинского района </w:t>
      </w:r>
      <w:r w:rsidR="00EC7344" w:rsidRPr="00CE01F2">
        <w:rPr>
          <w:rFonts w:ascii="Times New Roman" w:eastAsia="Times New Roman" w:hAnsi="Times New Roman"/>
          <w:sz w:val="24"/>
          <w:szCs w:val="24"/>
          <w:lang w:eastAsia="ru-RU"/>
        </w:rPr>
        <w:t>Алтайского края»</w:t>
      </w:r>
    </w:p>
    <w:p w14:paraId="1FB8618C" w14:textId="2F998354" w:rsidR="00D119E0" w:rsidRPr="00CE01F2" w:rsidRDefault="005D1A60" w:rsidP="00D119E0">
      <w:pPr>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3. </w:t>
      </w:r>
      <w:r w:rsidR="00D119E0" w:rsidRPr="00CE01F2">
        <w:rPr>
          <w:rFonts w:ascii="Times New Roman" w:eastAsia="Times New Roman" w:hAnsi="Times New Roman"/>
          <w:sz w:val="24"/>
          <w:szCs w:val="24"/>
          <w:lang w:eastAsia="ru-RU"/>
        </w:rPr>
        <w:t xml:space="preserve">Опубликовать настоящее постановление в </w:t>
      </w:r>
      <w:r w:rsidR="00E102D5" w:rsidRPr="00CE01F2">
        <w:rPr>
          <w:rFonts w:ascii="Times New Roman" w:eastAsia="Times New Roman" w:hAnsi="Times New Roman"/>
          <w:sz w:val="24"/>
          <w:szCs w:val="24"/>
          <w:lang w:eastAsia="ru-RU"/>
        </w:rPr>
        <w:t xml:space="preserve">Сборнике муниципальных правовых актов муниципального </w:t>
      </w:r>
      <w:r w:rsidR="00C47914" w:rsidRPr="00CE01F2">
        <w:rPr>
          <w:rFonts w:ascii="Times New Roman" w:eastAsia="Times New Roman" w:hAnsi="Times New Roman"/>
          <w:sz w:val="24"/>
          <w:szCs w:val="24"/>
          <w:lang w:eastAsia="ru-RU"/>
        </w:rPr>
        <w:t xml:space="preserve">образования </w:t>
      </w:r>
      <w:r w:rsidR="00D86A81">
        <w:rPr>
          <w:rFonts w:ascii="Times New Roman" w:eastAsia="Times New Roman" w:hAnsi="Times New Roman"/>
          <w:sz w:val="24"/>
          <w:szCs w:val="24"/>
          <w:lang w:eastAsia="ru-RU"/>
        </w:rPr>
        <w:t>сельское поселение Покровский сельсовет</w:t>
      </w:r>
      <w:r w:rsidR="00C1045D" w:rsidRPr="00CE01F2">
        <w:rPr>
          <w:rFonts w:ascii="Times New Roman" w:eastAsia="Times New Roman" w:hAnsi="Times New Roman"/>
          <w:sz w:val="24"/>
          <w:szCs w:val="24"/>
          <w:lang w:eastAsia="ru-RU"/>
        </w:rPr>
        <w:t xml:space="preserve"> Родинского </w:t>
      </w:r>
      <w:r w:rsidR="00C47914" w:rsidRPr="00CE01F2">
        <w:rPr>
          <w:rFonts w:ascii="Times New Roman" w:eastAsia="Times New Roman" w:hAnsi="Times New Roman"/>
          <w:sz w:val="24"/>
          <w:szCs w:val="24"/>
          <w:lang w:eastAsia="ru-RU"/>
        </w:rPr>
        <w:t>района Алтайского края</w:t>
      </w:r>
      <w:r w:rsidR="008C6DFF" w:rsidRPr="00CE01F2">
        <w:rPr>
          <w:rFonts w:ascii="Times New Roman" w:eastAsia="Times New Roman" w:hAnsi="Times New Roman"/>
          <w:sz w:val="24"/>
          <w:szCs w:val="24"/>
          <w:lang w:eastAsia="ru-RU"/>
        </w:rPr>
        <w:t xml:space="preserve"> </w:t>
      </w:r>
      <w:r w:rsidR="00D119E0" w:rsidRPr="00CE01F2">
        <w:rPr>
          <w:rFonts w:ascii="Times New Roman" w:eastAsia="Times New Roman" w:hAnsi="Times New Roman"/>
          <w:sz w:val="24"/>
          <w:szCs w:val="24"/>
          <w:lang w:eastAsia="ru-RU"/>
        </w:rPr>
        <w:t xml:space="preserve">и </w:t>
      </w:r>
      <w:r w:rsidR="00C1045D" w:rsidRPr="00CE01F2">
        <w:rPr>
          <w:rFonts w:ascii="Times New Roman" w:eastAsia="Times New Roman" w:hAnsi="Times New Roman"/>
          <w:sz w:val="24"/>
          <w:szCs w:val="24"/>
          <w:lang w:eastAsia="ru-RU"/>
        </w:rPr>
        <w:t>разместить на официальном сайте</w:t>
      </w:r>
      <w:r w:rsidR="00381DE0" w:rsidRPr="00CE01F2">
        <w:rPr>
          <w:rFonts w:ascii="Times New Roman" w:eastAsia="Times New Roman" w:hAnsi="Times New Roman"/>
          <w:sz w:val="24"/>
          <w:szCs w:val="24"/>
          <w:lang w:eastAsia="ru-RU"/>
        </w:rPr>
        <w:t xml:space="preserve"> </w:t>
      </w:r>
      <w:r w:rsidR="00D119E0" w:rsidRPr="00CE01F2">
        <w:rPr>
          <w:rFonts w:ascii="Times New Roman" w:eastAsia="Times New Roman" w:hAnsi="Times New Roman"/>
          <w:sz w:val="24"/>
          <w:szCs w:val="24"/>
          <w:lang w:eastAsia="ru-RU"/>
        </w:rPr>
        <w:t xml:space="preserve">в информационно-телекоммуникационной сети </w:t>
      </w:r>
      <w:r w:rsidR="00901E6F" w:rsidRPr="00CE01F2">
        <w:rPr>
          <w:rFonts w:ascii="Times New Roman" w:eastAsia="Times New Roman" w:hAnsi="Times New Roman"/>
          <w:sz w:val="24"/>
          <w:szCs w:val="24"/>
          <w:lang w:eastAsia="ru-RU"/>
        </w:rPr>
        <w:t>«</w:t>
      </w:r>
      <w:r w:rsidR="00D119E0" w:rsidRPr="00CE01F2">
        <w:rPr>
          <w:rFonts w:ascii="Times New Roman" w:eastAsia="Times New Roman" w:hAnsi="Times New Roman"/>
          <w:sz w:val="24"/>
          <w:szCs w:val="24"/>
          <w:lang w:eastAsia="ru-RU"/>
        </w:rPr>
        <w:t>Интернет</w:t>
      </w:r>
      <w:r w:rsidR="00901E6F" w:rsidRPr="00CE01F2">
        <w:rPr>
          <w:rFonts w:ascii="Times New Roman" w:eastAsia="Times New Roman" w:hAnsi="Times New Roman"/>
          <w:sz w:val="24"/>
          <w:szCs w:val="24"/>
          <w:lang w:eastAsia="ru-RU"/>
        </w:rPr>
        <w:t>»</w:t>
      </w:r>
      <w:r w:rsidR="00D119E0" w:rsidRPr="00CE01F2">
        <w:rPr>
          <w:rFonts w:ascii="Times New Roman" w:eastAsia="Times New Roman" w:hAnsi="Times New Roman"/>
          <w:sz w:val="24"/>
          <w:szCs w:val="24"/>
          <w:lang w:eastAsia="ru-RU"/>
        </w:rPr>
        <w:t>.</w:t>
      </w:r>
    </w:p>
    <w:p w14:paraId="1FB8618D" w14:textId="77777777" w:rsidR="00D119E0" w:rsidRPr="00CE01F2" w:rsidRDefault="005D1A60" w:rsidP="00D119E0">
      <w:pPr>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w:t>
      </w:r>
      <w:r w:rsidR="00D119E0" w:rsidRPr="00CE01F2">
        <w:rPr>
          <w:rFonts w:ascii="Times New Roman" w:eastAsia="Times New Roman" w:hAnsi="Times New Roman"/>
          <w:sz w:val="24"/>
          <w:szCs w:val="24"/>
          <w:lang w:eastAsia="ru-RU"/>
        </w:rPr>
        <w:t>. Контроль за исполнением настоящего постановления оставляю за собой.</w:t>
      </w:r>
    </w:p>
    <w:p w14:paraId="1FB8618E" w14:textId="77777777" w:rsidR="00D119E0" w:rsidRPr="00CE01F2" w:rsidRDefault="00D119E0" w:rsidP="00D119E0">
      <w:pPr>
        <w:spacing w:after="0" w:line="240" w:lineRule="auto"/>
        <w:jc w:val="both"/>
        <w:rPr>
          <w:rFonts w:ascii="Times New Roman" w:eastAsia="Times New Roman" w:hAnsi="Times New Roman"/>
          <w:sz w:val="24"/>
          <w:szCs w:val="24"/>
          <w:lang w:eastAsia="ru-RU"/>
        </w:rPr>
      </w:pPr>
    </w:p>
    <w:p w14:paraId="1FB8618F" w14:textId="77777777" w:rsidR="00D119E0" w:rsidRPr="00CE01F2" w:rsidRDefault="00D119E0" w:rsidP="00D119E0">
      <w:pPr>
        <w:spacing w:after="0" w:line="240" w:lineRule="auto"/>
        <w:jc w:val="both"/>
        <w:rPr>
          <w:rFonts w:ascii="Times New Roman" w:eastAsia="Times New Roman" w:hAnsi="Times New Roman"/>
          <w:sz w:val="24"/>
          <w:szCs w:val="24"/>
          <w:lang w:eastAsia="ru-RU"/>
        </w:rPr>
      </w:pPr>
    </w:p>
    <w:p w14:paraId="1FB86190" w14:textId="77777777" w:rsidR="00D119E0" w:rsidRPr="00CE01F2" w:rsidRDefault="00D119E0" w:rsidP="00D119E0">
      <w:pPr>
        <w:spacing w:after="0" w:line="240" w:lineRule="auto"/>
        <w:jc w:val="both"/>
        <w:rPr>
          <w:rFonts w:ascii="Times New Roman" w:eastAsia="Times New Roman" w:hAnsi="Times New Roman"/>
          <w:sz w:val="24"/>
          <w:szCs w:val="24"/>
          <w:lang w:eastAsia="ru-RU"/>
        </w:rPr>
      </w:pPr>
    </w:p>
    <w:p w14:paraId="1FB86191" w14:textId="4C53050D" w:rsidR="005C53FA" w:rsidRPr="00CE01F2" w:rsidRDefault="00D119E0" w:rsidP="00C1045D">
      <w:pPr>
        <w:spacing w:after="0" w:line="240" w:lineRule="auto"/>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Глава </w:t>
      </w:r>
      <w:r w:rsidR="00381DE0" w:rsidRPr="00CE01F2">
        <w:rPr>
          <w:rFonts w:ascii="Times New Roman" w:eastAsia="Times New Roman" w:hAnsi="Times New Roman"/>
          <w:sz w:val="24"/>
          <w:szCs w:val="24"/>
          <w:lang w:eastAsia="ru-RU"/>
        </w:rPr>
        <w:t>сельсовета</w:t>
      </w:r>
      <w:r w:rsidR="00C1045D" w:rsidRPr="00CE01F2">
        <w:rPr>
          <w:rFonts w:ascii="Times New Roman" w:eastAsia="Times New Roman" w:hAnsi="Times New Roman"/>
          <w:sz w:val="24"/>
          <w:szCs w:val="24"/>
          <w:lang w:eastAsia="ru-RU"/>
        </w:rPr>
        <w:t xml:space="preserve">   </w:t>
      </w:r>
      <w:r w:rsidR="00381DE0" w:rsidRPr="00CE01F2">
        <w:rPr>
          <w:rFonts w:ascii="Times New Roman" w:eastAsia="Times New Roman" w:hAnsi="Times New Roman"/>
          <w:sz w:val="24"/>
          <w:szCs w:val="24"/>
          <w:lang w:eastAsia="ru-RU"/>
        </w:rPr>
        <w:tab/>
      </w:r>
      <w:r w:rsidR="007621B6" w:rsidRPr="00CE01F2">
        <w:rPr>
          <w:rFonts w:ascii="Times New Roman" w:eastAsia="Times New Roman" w:hAnsi="Times New Roman"/>
          <w:sz w:val="24"/>
          <w:szCs w:val="24"/>
          <w:lang w:eastAsia="ru-RU"/>
        </w:rPr>
        <w:t xml:space="preserve">                  </w:t>
      </w:r>
      <w:r w:rsidR="005260A3" w:rsidRPr="00CE01F2">
        <w:rPr>
          <w:rFonts w:ascii="Times New Roman" w:eastAsia="Times New Roman" w:hAnsi="Times New Roman"/>
          <w:noProof/>
          <w:sz w:val="24"/>
          <w:szCs w:val="24"/>
          <w:lang w:eastAsia="ru-RU"/>
        </w:rPr>
        <w:t xml:space="preserve">   </w:t>
      </w:r>
      <w:r w:rsidR="00C1045D" w:rsidRPr="00CE01F2">
        <w:rPr>
          <w:rFonts w:ascii="Times New Roman" w:eastAsia="Times New Roman" w:hAnsi="Times New Roman"/>
          <w:noProof/>
          <w:sz w:val="24"/>
          <w:szCs w:val="24"/>
          <w:lang w:eastAsia="ru-RU"/>
        </w:rPr>
        <w:t xml:space="preserve">                 </w:t>
      </w:r>
      <w:r w:rsidR="00C1045D" w:rsidRPr="00CE01F2">
        <w:rPr>
          <w:rFonts w:ascii="Times New Roman" w:eastAsia="Times New Roman" w:hAnsi="Times New Roman"/>
          <w:sz w:val="24"/>
          <w:szCs w:val="24"/>
          <w:lang w:eastAsia="ru-RU"/>
        </w:rPr>
        <w:tab/>
        <w:t xml:space="preserve">                     </w:t>
      </w:r>
      <w:r w:rsidR="00D86A81">
        <w:rPr>
          <w:rFonts w:ascii="Times New Roman" w:eastAsia="Times New Roman" w:hAnsi="Times New Roman"/>
          <w:sz w:val="24"/>
          <w:szCs w:val="24"/>
          <w:lang w:eastAsia="ru-RU"/>
        </w:rPr>
        <w:t xml:space="preserve">                                   </w:t>
      </w:r>
      <w:r w:rsidR="00C1045D" w:rsidRPr="00CE01F2">
        <w:rPr>
          <w:rFonts w:ascii="Times New Roman" w:eastAsia="Times New Roman" w:hAnsi="Times New Roman"/>
          <w:sz w:val="24"/>
          <w:szCs w:val="24"/>
          <w:lang w:eastAsia="ru-RU"/>
        </w:rPr>
        <w:t xml:space="preserve"> </w:t>
      </w:r>
      <w:r w:rsidR="00D86A81">
        <w:rPr>
          <w:rFonts w:ascii="Times New Roman" w:eastAsia="Times New Roman" w:hAnsi="Times New Roman"/>
          <w:sz w:val="24"/>
          <w:szCs w:val="24"/>
          <w:lang w:eastAsia="ru-RU"/>
        </w:rPr>
        <w:t>В.М.Муравьёв</w:t>
      </w:r>
    </w:p>
    <w:p w14:paraId="1FB86192"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3"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4"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5"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6"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7"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8"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9"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A" w14:textId="77777777" w:rsidR="00D119E0" w:rsidRPr="00CE01F2" w:rsidRDefault="00D119E0" w:rsidP="005C53FA">
      <w:pPr>
        <w:spacing w:after="0" w:line="240" w:lineRule="auto"/>
        <w:ind w:firstLine="709"/>
        <w:jc w:val="right"/>
        <w:rPr>
          <w:rFonts w:ascii="Times New Roman" w:eastAsia="Times New Roman" w:hAnsi="Times New Roman"/>
          <w:sz w:val="24"/>
          <w:szCs w:val="24"/>
          <w:lang w:eastAsia="ru-RU"/>
        </w:rPr>
      </w:pPr>
    </w:p>
    <w:p w14:paraId="1FB8619B" w14:textId="77777777" w:rsidR="005D1A60" w:rsidRPr="00CE01F2" w:rsidRDefault="005D1A60" w:rsidP="005C53FA">
      <w:pPr>
        <w:spacing w:after="0" w:line="240" w:lineRule="auto"/>
        <w:ind w:firstLine="709"/>
        <w:jc w:val="right"/>
        <w:rPr>
          <w:rFonts w:ascii="Times New Roman" w:eastAsia="Times New Roman" w:hAnsi="Times New Roman"/>
          <w:sz w:val="24"/>
          <w:szCs w:val="24"/>
          <w:lang w:eastAsia="ru-RU"/>
        </w:rPr>
      </w:pPr>
    </w:p>
    <w:p w14:paraId="1FB8619C" w14:textId="77777777" w:rsidR="005D1A60" w:rsidRPr="00CE01F2" w:rsidRDefault="005D1A60" w:rsidP="00C1045D">
      <w:pPr>
        <w:spacing w:after="0" w:line="240" w:lineRule="auto"/>
        <w:rPr>
          <w:rFonts w:ascii="Times New Roman" w:eastAsia="Times New Roman" w:hAnsi="Times New Roman"/>
          <w:sz w:val="24"/>
          <w:szCs w:val="24"/>
          <w:lang w:eastAsia="ru-RU"/>
        </w:rPr>
      </w:pPr>
    </w:p>
    <w:p w14:paraId="1FB8619D" w14:textId="77777777" w:rsidR="005D1A60" w:rsidRPr="00CE01F2" w:rsidRDefault="005D1A60" w:rsidP="005C53FA">
      <w:pPr>
        <w:spacing w:after="0" w:line="240" w:lineRule="auto"/>
        <w:ind w:firstLine="709"/>
        <w:jc w:val="right"/>
        <w:rPr>
          <w:rFonts w:ascii="Times New Roman" w:eastAsia="Times New Roman" w:hAnsi="Times New Roman"/>
          <w:sz w:val="24"/>
          <w:szCs w:val="24"/>
          <w:lang w:eastAsia="ru-RU"/>
        </w:rPr>
      </w:pPr>
    </w:p>
    <w:p w14:paraId="1FB8619E" w14:textId="77777777" w:rsidR="005D1A60" w:rsidRPr="00CE01F2" w:rsidRDefault="005D1A60" w:rsidP="005C53FA">
      <w:pPr>
        <w:spacing w:after="0" w:line="240" w:lineRule="auto"/>
        <w:ind w:firstLine="709"/>
        <w:jc w:val="right"/>
        <w:rPr>
          <w:rFonts w:ascii="Times New Roman" w:eastAsia="Times New Roman" w:hAnsi="Times New Roman"/>
          <w:sz w:val="24"/>
          <w:szCs w:val="24"/>
          <w:lang w:eastAsia="ru-RU"/>
        </w:rPr>
      </w:pPr>
    </w:p>
    <w:p w14:paraId="1FB861A2" w14:textId="77777777" w:rsidR="005C53FA" w:rsidRPr="00CE01F2" w:rsidRDefault="005C53FA" w:rsidP="005C53FA">
      <w:pPr>
        <w:spacing w:after="0" w:line="240" w:lineRule="auto"/>
        <w:ind w:firstLine="70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Приложение</w:t>
      </w:r>
    </w:p>
    <w:p w14:paraId="1FB861A6" w14:textId="27F5A548" w:rsidR="00D119E0" w:rsidRPr="00CE01F2" w:rsidRDefault="005C53FA" w:rsidP="00D86A81">
      <w:pPr>
        <w:spacing w:after="0" w:line="240" w:lineRule="auto"/>
        <w:ind w:firstLine="70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к постановлению </w:t>
      </w:r>
    </w:p>
    <w:p w14:paraId="1FB861A8" w14:textId="47E593D2" w:rsidR="005C53FA" w:rsidRPr="00CE01F2" w:rsidRDefault="006C7D76" w:rsidP="006C7D76">
      <w:pPr>
        <w:spacing w:after="0" w:line="240" w:lineRule="auto"/>
        <w:ind w:firstLine="70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от</w:t>
      </w:r>
      <w:r w:rsidR="0081404A" w:rsidRPr="00CE01F2">
        <w:rPr>
          <w:rFonts w:ascii="Times New Roman" w:eastAsia="Times New Roman" w:hAnsi="Times New Roman"/>
          <w:sz w:val="24"/>
          <w:szCs w:val="24"/>
          <w:lang w:eastAsia="ru-RU"/>
        </w:rPr>
        <w:t xml:space="preserve"> </w:t>
      </w:r>
      <w:r w:rsidR="00EF345D">
        <w:rPr>
          <w:rFonts w:ascii="Times New Roman" w:eastAsia="Times New Roman" w:hAnsi="Times New Roman"/>
          <w:sz w:val="24"/>
          <w:szCs w:val="24"/>
          <w:lang w:eastAsia="ru-RU"/>
        </w:rPr>
        <w:t>04.07.</w:t>
      </w:r>
      <w:r w:rsidR="0081404A" w:rsidRPr="00CE01F2">
        <w:rPr>
          <w:rFonts w:ascii="Times New Roman" w:eastAsia="Times New Roman" w:hAnsi="Times New Roman"/>
          <w:sz w:val="24"/>
          <w:szCs w:val="24"/>
          <w:lang w:eastAsia="ru-RU"/>
        </w:rPr>
        <w:t>2024 №</w:t>
      </w:r>
      <w:r w:rsidR="00EF345D">
        <w:rPr>
          <w:rFonts w:ascii="Times New Roman" w:eastAsia="Times New Roman" w:hAnsi="Times New Roman"/>
          <w:sz w:val="24"/>
          <w:szCs w:val="24"/>
          <w:lang w:eastAsia="ru-RU"/>
        </w:rPr>
        <w:t xml:space="preserve"> 10</w:t>
      </w:r>
    </w:p>
    <w:p w14:paraId="4728C6F2" w14:textId="77777777" w:rsidR="0081404A" w:rsidRPr="00CE01F2" w:rsidRDefault="0081404A" w:rsidP="006C7D76">
      <w:pPr>
        <w:spacing w:after="0" w:line="240" w:lineRule="auto"/>
        <w:ind w:firstLine="709"/>
        <w:jc w:val="right"/>
        <w:rPr>
          <w:rFonts w:ascii="Times New Roman" w:eastAsia="Times New Roman" w:hAnsi="Times New Roman"/>
          <w:sz w:val="24"/>
          <w:szCs w:val="24"/>
          <w:lang w:eastAsia="ru-RU"/>
        </w:rPr>
      </w:pPr>
    </w:p>
    <w:p w14:paraId="1FB861A9" w14:textId="77777777" w:rsidR="005D1A60" w:rsidRPr="00D86A81" w:rsidRDefault="005D1A60" w:rsidP="005D1A60">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D86A81">
        <w:rPr>
          <w:rFonts w:ascii="Times New Roman" w:eastAsia="Times New Roman" w:hAnsi="Times New Roman"/>
          <w:bCs/>
          <w:sz w:val="24"/>
          <w:szCs w:val="24"/>
          <w:lang w:eastAsia="ru-RU"/>
        </w:rPr>
        <w:t>АДМИНИСТРАТИВНЫЙ РЕГЛАМЕНТ</w:t>
      </w:r>
    </w:p>
    <w:p w14:paraId="1FB861AA" w14:textId="77777777" w:rsidR="005D1A60" w:rsidRPr="00D86A81" w:rsidRDefault="005D1A60" w:rsidP="005D1A60">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D86A81">
        <w:rPr>
          <w:rFonts w:ascii="Times New Roman" w:eastAsia="Times New Roman" w:hAnsi="Times New Roman"/>
          <w:bCs/>
          <w:sz w:val="24"/>
          <w:szCs w:val="24"/>
          <w:lang w:eastAsia="ru-RU"/>
        </w:rPr>
        <w:t>ПРЕДОСТАВЛЕНИЯ МУНИЦИПАЛЬНОЙ УСЛУГИ</w:t>
      </w:r>
    </w:p>
    <w:p w14:paraId="1FB861AB" w14:textId="77777777" w:rsidR="005D1A60" w:rsidRPr="00D86A81" w:rsidRDefault="005D1A60" w:rsidP="005D1A60">
      <w:pPr>
        <w:widowControl w:val="0"/>
        <w:autoSpaceDE w:val="0"/>
        <w:autoSpaceDN w:val="0"/>
        <w:adjustRightInd w:val="0"/>
        <w:spacing w:after="0" w:line="240" w:lineRule="auto"/>
        <w:jc w:val="center"/>
        <w:outlineLvl w:val="2"/>
        <w:rPr>
          <w:rFonts w:ascii="Times New Roman" w:eastAsia="Times New Roman" w:hAnsi="Times New Roman"/>
          <w:bCs/>
          <w:sz w:val="24"/>
          <w:szCs w:val="24"/>
          <w:lang w:eastAsia="ru-RU"/>
        </w:rPr>
      </w:pPr>
      <w:r w:rsidRPr="00D86A81">
        <w:rPr>
          <w:rFonts w:ascii="Times New Roman" w:eastAsia="Times New Roman" w:hAnsi="Times New Roman"/>
          <w:bCs/>
          <w:sz w:val="24"/>
          <w:szCs w:val="24"/>
          <w:lang w:eastAsia="ru-RU"/>
        </w:rPr>
        <w:t>«ВЫДАЧА ВЫПИСКИ ИЗ ПОХОЗЯЙСТВЕННЫХ КНИГ»</w:t>
      </w:r>
    </w:p>
    <w:p w14:paraId="1FB861A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AD" w14:textId="77777777" w:rsidR="005D1A60" w:rsidRPr="00CE01F2" w:rsidRDefault="005D1A60" w:rsidP="002E06D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РАЗДЕЛ I. ОБЩИЕ ПОЛОЖЕНИЯ</w:t>
      </w:r>
    </w:p>
    <w:p w14:paraId="1FB861A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AF"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 Предмет регулирования административного регламента</w:t>
      </w:r>
    </w:p>
    <w:p w14:paraId="1FB861B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B1" w14:textId="44037AF5"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 Настоящий административный регламент устанавливает порядок и стандарт предоставления муниципальной услуги «Выдача выписки из похозяйственных книг», в том числе порядок взаимодействия администрации </w:t>
      </w:r>
      <w:r w:rsidR="00D86A81">
        <w:rPr>
          <w:rFonts w:ascii="Times New Roman" w:eastAsia="Times New Roman" w:hAnsi="Times New Roman"/>
          <w:sz w:val="24"/>
          <w:szCs w:val="24"/>
          <w:lang w:eastAsia="ru-RU"/>
        </w:rPr>
        <w:t>Покровского</w:t>
      </w:r>
      <w:r w:rsidR="00C1045D" w:rsidRPr="00CE01F2">
        <w:rPr>
          <w:rFonts w:ascii="Times New Roman" w:eastAsia="Times New Roman" w:hAnsi="Times New Roman"/>
          <w:sz w:val="24"/>
          <w:szCs w:val="24"/>
          <w:lang w:eastAsia="ru-RU"/>
        </w:rPr>
        <w:t xml:space="preserve"> сельсовета Родинского района</w:t>
      </w:r>
      <w:r w:rsidR="002D0A1A" w:rsidRPr="00CE01F2">
        <w:rPr>
          <w:rFonts w:ascii="Times New Roman" w:eastAsia="Times New Roman" w:hAnsi="Times New Roman"/>
          <w:sz w:val="24"/>
          <w:szCs w:val="24"/>
          <w:lang w:eastAsia="ru-RU"/>
        </w:rPr>
        <w:t xml:space="preserve"> Алтайского края</w:t>
      </w:r>
      <w:r w:rsidRPr="00CE01F2">
        <w:rPr>
          <w:rFonts w:ascii="Times New Roman" w:eastAsia="Times New Roman" w:hAnsi="Times New Roman"/>
          <w:sz w:val="24"/>
          <w:szCs w:val="24"/>
          <w:lang w:eastAsia="ru-RU"/>
        </w:rPr>
        <w:t xml:space="preserve">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похозяйственных книг, которые ведутся органам местного самоуправления </w:t>
      </w:r>
      <w:r w:rsidR="00D86A81">
        <w:rPr>
          <w:rFonts w:ascii="Times New Roman" w:eastAsia="Times New Roman" w:hAnsi="Times New Roman"/>
          <w:sz w:val="24"/>
          <w:szCs w:val="24"/>
          <w:lang w:eastAsia="ru-RU"/>
        </w:rPr>
        <w:t>Покровского</w:t>
      </w:r>
      <w:r w:rsidR="00C1045D" w:rsidRPr="00CE01F2">
        <w:rPr>
          <w:rFonts w:ascii="Times New Roman" w:eastAsia="Times New Roman" w:hAnsi="Times New Roman"/>
          <w:sz w:val="24"/>
          <w:szCs w:val="24"/>
          <w:lang w:eastAsia="ru-RU"/>
        </w:rPr>
        <w:t xml:space="preserve"> сельсовета Родинского района </w:t>
      </w:r>
      <w:r w:rsidR="002D0A1A"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 xml:space="preserve"> (далее - похозяйственные книги).</w:t>
      </w:r>
    </w:p>
    <w:p w14:paraId="1FB861B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14:paraId="1FB861B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B4"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 Круг заявителей</w:t>
      </w:r>
    </w:p>
    <w:p w14:paraId="1FB861B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B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Муниципальная услуга предоставляется гражданам, ведущим личное подсобное хозяйство</w:t>
      </w:r>
      <w:r w:rsidR="001A0962" w:rsidRPr="00CE01F2">
        <w:rPr>
          <w:rFonts w:ascii="Times New Roman" w:eastAsia="Times New Roman" w:hAnsi="Times New Roman"/>
          <w:sz w:val="24"/>
          <w:szCs w:val="24"/>
          <w:lang w:eastAsia="ru-RU"/>
        </w:rPr>
        <w:t xml:space="preserve"> (далее ЛПХ)</w:t>
      </w:r>
      <w:r w:rsidRPr="00CE01F2">
        <w:rPr>
          <w:rFonts w:ascii="Times New Roman" w:eastAsia="Times New Roman" w:hAnsi="Times New Roman"/>
          <w:sz w:val="24"/>
          <w:szCs w:val="24"/>
          <w:lang w:eastAsia="ru-RU"/>
        </w:rPr>
        <w:t xml:space="preserve"> на территории муниципального образования (далее - заявители).</w:t>
      </w:r>
    </w:p>
    <w:p w14:paraId="1FB861B7" w14:textId="77777777" w:rsidR="001A0962" w:rsidRPr="00CE01F2" w:rsidRDefault="001A0962" w:rsidP="001A0962">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14:paraId="1FB861B8" w14:textId="77777777" w:rsidR="001A0962" w:rsidRPr="00CE01F2" w:rsidRDefault="001A0962" w:rsidP="001A0962">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14:paraId="1FB861B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14:paraId="1FB861B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1FB861B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BC"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Глава 3. Требования к порядку информирования о предоставлении муниципальной услуги</w:t>
      </w:r>
    </w:p>
    <w:p w14:paraId="1FB861B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B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14:paraId="1FB861B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 Информация по вопросам предоставления муниципальной услуги предоставляется:</w:t>
      </w:r>
    </w:p>
    <w:p w14:paraId="1FB861C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при личном контакте с заявителем или его представителем;</w:t>
      </w:r>
    </w:p>
    <w:p w14:paraId="1FB861C1" w14:textId="04AAF2B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r w:rsidR="00296067" w:rsidRPr="00CE01F2">
        <w:rPr>
          <w:rFonts w:ascii="Times New Roman" w:eastAsia="Times New Roman" w:hAnsi="Times New Roman"/>
          <w:sz w:val="24"/>
          <w:szCs w:val="24"/>
          <w:lang w:eastAsia="ru-RU"/>
        </w:rPr>
        <w:t>www.</w:t>
      </w:r>
      <w:r w:rsidR="00A51AF4" w:rsidRPr="00CE01F2">
        <w:rPr>
          <w:rFonts w:ascii="Times New Roman" w:eastAsia="Times New Roman" w:hAnsi="Times New Roman"/>
          <w:sz w:val="24"/>
          <w:szCs w:val="24"/>
          <w:lang w:val="en-US" w:eastAsia="ru-RU"/>
        </w:rPr>
        <w:t>adm</w:t>
      </w:r>
      <w:r w:rsidR="00C97D58">
        <w:rPr>
          <w:rFonts w:ascii="Times New Roman" w:eastAsia="Times New Roman" w:hAnsi="Times New Roman"/>
          <w:sz w:val="24"/>
          <w:szCs w:val="24"/>
          <w:lang w:val="en-US" w:eastAsia="ru-RU"/>
        </w:rPr>
        <w:t>pokrovka</w:t>
      </w:r>
      <w:r w:rsidR="00A51AF4" w:rsidRPr="00CE01F2">
        <w:rPr>
          <w:rFonts w:ascii="Times New Roman" w:eastAsia="Times New Roman" w:hAnsi="Times New Roman"/>
          <w:sz w:val="24"/>
          <w:szCs w:val="24"/>
          <w:lang w:eastAsia="ru-RU"/>
        </w:rPr>
        <w:t>.</w:t>
      </w:r>
      <w:r w:rsidR="00A51AF4" w:rsidRPr="00CE01F2">
        <w:rPr>
          <w:rFonts w:ascii="Times New Roman" w:eastAsia="Times New Roman" w:hAnsi="Times New Roman"/>
          <w:sz w:val="24"/>
          <w:szCs w:val="24"/>
          <w:lang w:val="en-US" w:eastAsia="ru-RU"/>
        </w:rPr>
        <w:t>ru</w:t>
      </w:r>
      <w:r w:rsidRPr="00CE01F2">
        <w:rPr>
          <w:rFonts w:ascii="Times New Roman" w:eastAsia="Times New Roman" w:hAnsi="Times New Roman"/>
          <w:sz w:val="24"/>
          <w:szCs w:val="24"/>
          <w:lang w:eastAsia="ru-RU"/>
        </w:rPr>
        <w:t xml:space="preserve"> (далее - официальный сайт администрации), через федеральную государственную информационную систему «Единый портал государственных и муниципальных услуг (функций)</w:t>
      </w:r>
      <w:r w:rsidR="00094797" w:rsidRPr="00CE01F2">
        <w:rPr>
          <w:rFonts w:ascii="Times New Roman" w:eastAsia="Times New Roman" w:hAnsi="Times New Roman"/>
          <w:sz w:val="24"/>
          <w:szCs w:val="24"/>
          <w:lang w:eastAsia="ru-RU"/>
        </w:rPr>
        <w:t>», (</w:t>
      </w:r>
      <w:r w:rsidRPr="00CE01F2">
        <w:rPr>
          <w:rFonts w:ascii="Times New Roman" w:eastAsia="Times New Roman" w:hAnsi="Times New Roman"/>
          <w:sz w:val="24"/>
          <w:szCs w:val="24"/>
          <w:lang w:eastAsia="ru-RU"/>
        </w:rPr>
        <w:t xml:space="preserve">далее - Портал), по электронной почте администрации </w:t>
      </w:r>
      <w:r w:rsidR="00D86A81">
        <w:rPr>
          <w:rFonts w:ascii="Times New Roman" w:eastAsia="Times New Roman" w:hAnsi="Times New Roman"/>
          <w:sz w:val="24"/>
          <w:szCs w:val="24"/>
          <w:lang w:val="en-US" w:eastAsia="ru-RU"/>
        </w:rPr>
        <w:t>info</w:t>
      </w:r>
      <w:r w:rsidR="00D86A81" w:rsidRPr="00D86A81">
        <w:rPr>
          <w:rFonts w:ascii="Times New Roman" w:eastAsia="Times New Roman" w:hAnsi="Times New Roman"/>
          <w:sz w:val="24"/>
          <w:szCs w:val="24"/>
          <w:lang w:eastAsia="ru-RU"/>
        </w:rPr>
        <w:t>@</w:t>
      </w:r>
      <w:r w:rsidR="00D86A81">
        <w:rPr>
          <w:rFonts w:ascii="Times New Roman" w:eastAsia="Times New Roman" w:hAnsi="Times New Roman"/>
          <w:sz w:val="24"/>
          <w:szCs w:val="24"/>
          <w:lang w:val="en-US" w:eastAsia="ru-RU"/>
        </w:rPr>
        <w:t>admpokrovka</w:t>
      </w:r>
      <w:r w:rsidR="00D86A81" w:rsidRPr="00D86A81">
        <w:rPr>
          <w:rFonts w:ascii="Times New Roman" w:eastAsia="Times New Roman" w:hAnsi="Times New Roman"/>
          <w:sz w:val="24"/>
          <w:szCs w:val="24"/>
          <w:lang w:eastAsia="ru-RU"/>
        </w:rPr>
        <w:t>.</w:t>
      </w:r>
      <w:r w:rsidR="00D86A81">
        <w:rPr>
          <w:rFonts w:ascii="Times New Roman" w:eastAsia="Times New Roman" w:hAnsi="Times New Roman"/>
          <w:sz w:val="24"/>
          <w:szCs w:val="24"/>
          <w:lang w:val="en-US" w:eastAsia="ru-RU"/>
        </w:rPr>
        <w:t>ru</w:t>
      </w:r>
      <w:r w:rsidRPr="00CE01F2">
        <w:rPr>
          <w:rFonts w:ascii="Times New Roman" w:eastAsia="Times New Roman" w:hAnsi="Times New Roman"/>
          <w:sz w:val="24"/>
          <w:szCs w:val="24"/>
          <w:lang w:eastAsia="ru-RU"/>
        </w:rPr>
        <w:t xml:space="preserve"> (далее - электронная почта администрации);</w:t>
      </w:r>
    </w:p>
    <w:p w14:paraId="1FB861C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письменно в случае письменного обращения заявителя или его представителя.</w:t>
      </w:r>
    </w:p>
    <w:p w14:paraId="1FB861C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 Информация о ходе предоставления муниципальной услуги предоставляется:</w:t>
      </w:r>
    </w:p>
    <w:p w14:paraId="1FB861C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при личном контакте с заявителем или его представителем;</w:t>
      </w:r>
    </w:p>
    <w:p w14:paraId="1FB861C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с использованием телефонной связи, через официальный сайт администрации, по электронной почте администрации;</w:t>
      </w:r>
    </w:p>
    <w:p w14:paraId="1FB861C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письменно в случае письменного обращения заявителя или его представителя.</w:t>
      </w:r>
    </w:p>
    <w:p w14:paraId="1FB861C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1FB861C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1FB861C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14:paraId="1FB861C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о порядке предоставления муниципальной услуги и ходе предоставления муниципальной услуги;</w:t>
      </w:r>
    </w:p>
    <w:p w14:paraId="1FB861C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о перечне документов, необходимых для предоставления муниципальной услуги;</w:t>
      </w:r>
    </w:p>
    <w:p w14:paraId="1FB861C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о времени приема документов, необходимых для предоставления муниципальной услуги;</w:t>
      </w:r>
    </w:p>
    <w:p w14:paraId="1FB861C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о сроке предоставления муниципальной услуги;</w:t>
      </w:r>
    </w:p>
    <w:p w14:paraId="1FB861C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 об основаниях отказа в приеме документов, необходимых для предоставления муниципальной услуги;</w:t>
      </w:r>
    </w:p>
    <w:p w14:paraId="1FB861C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 об основаниях отказа в предоставлении муниципальной услуги;</w:t>
      </w:r>
    </w:p>
    <w:p w14:paraId="1FB861D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1FB861D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1FB861D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актуальность;</w:t>
      </w:r>
    </w:p>
    <w:p w14:paraId="1FB861D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своевременность;</w:t>
      </w:r>
    </w:p>
    <w:p w14:paraId="1FB861D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четкость и доступность в изложении информации;</w:t>
      </w:r>
    </w:p>
    <w:p w14:paraId="1FB861D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полнота информации;</w:t>
      </w:r>
    </w:p>
    <w:p w14:paraId="1FB861D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соответствие информации требованиям законодательства.</w:t>
      </w:r>
    </w:p>
    <w:p w14:paraId="1FB861D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12. Предоставление информации по вопросам предоставления муниципальной услуги и о </w:t>
      </w:r>
      <w:r w:rsidRPr="00CE01F2">
        <w:rPr>
          <w:rFonts w:ascii="Times New Roman" w:eastAsia="Times New Roman" w:hAnsi="Times New Roman"/>
          <w:sz w:val="24"/>
          <w:szCs w:val="24"/>
          <w:lang w:eastAsia="ru-RU"/>
        </w:rPr>
        <w:lastRenderedPageBreak/>
        <w:t>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1FB861D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1FB861D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1FB861D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14:paraId="1FB861DB" w14:textId="78A115F8"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Прием заявителей или их представителей главой администрации проводится по предварительной записи, которая осуществляется по телефону</w:t>
      </w:r>
      <w:r w:rsidR="00A51AF4"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 xml:space="preserve"> 8 (</w:t>
      </w:r>
      <w:r w:rsidR="00A51AF4" w:rsidRPr="00CE01F2">
        <w:rPr>
          <w:rFonts w:ascii="Times New Roman" w:eastAsia="Times New Roman" w:hAnsi="Times New Roman"/>
          <w:sz w:val="24"/>
          <w:szCs w:val="24"/>
          <w:lang w:eastAsia="ru-RU"/>
        </w:rPr>
        <w:t>38</w:t>
      </w:r>
      <w:r w:rsidR="00C57010" w:rsidRPr="00CE01F2">
        <w:rPr>
          <w:rFonts w:ascii="Times New Roman" w:eastAsia="Times New Roman" w:hAnsi="Times New Roman"/>
          <w:sz w:val="24"/>
          <w:szCs w:val="24"/>
          <w:lang w:eastAsia="ru-RU"/>
        </w:rPr>
        <w:t>5</w:t>
      </w:r>
      <w:r w:rsidR="00A51AF4" w:rsidRPr="00CE01F2">
        <w:rPr>
          <w:rFonts w:ascii="Times New Roman" w:eastAsia="Times New Roman" w:hAnsi="Times New Roman"/>
          <w:sz w:val="24"/>
          <w:szCs w:val="24"/>
          <w:lang w:eastAsia="ru-RU"/>
        </w:rPr>
        <w:t>63</w:t>
      </w:r>
      <w:r w:rsidRPr="00CE01F2">
        <w:rPr>
          <w:rFonts w:ascii="Times New Roman" w:eastAsia="Times New Roman" w:hAnsi="Times New Roman"/>
          <w:sz w:val="24"/>
          <w:szCs w:val="24"/>
          <w:lang w:eastAsia="ru-RU"/>
        </w:rPr>
        <w:t xml:space="preserve">) </w:t>
      </w:r>
      <w:r w:rsidR="00C97D58">
        <w:rPr>
          <w:rFonts w:ascii="Times New Roman" w:eastAsia="Times New Roman" w:hAnsi="Times New Roman"/>
          <w:sz w:val="24"/>
          <w:szCs w:val="24"/>
          <w:lang w:eastAsia="ru-RU"/>
        </w:rPr>
        <w:t>24346</w:t>
      </w:r>
      <w:r w:rsidRPr="00CE01F2">
        <w:rPr>
          <w:rFonts w:ascii="Times New Roman" w:eastAsia="Times New Roman" w:hAnsi="Times New Roman"/>
          <w:sz w:val="24"/>
          <w:szCs w:val="24"/>
          <w:lang w:eastAsia="ru-RU"/>
        </w:rPr>
        <w:t>.</w:t>
      </w:r>
    </w:p>
    <w:p w14:paraId="1FB861D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1FB861D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Днем регистрации обращения является день его поступления в администрацию.</w:t>
      </w:r>
    </w:p>
    <w:p w14:paraId="1FB861DE" w14:textId="2D53DA45"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Ответ на обращение, поступившее в администрацию </w:t>
      </w:r>
      <w:r w:rsidR="00C57010" w:rsidRPr="00CE01F2">
        <w:rPr>
          <w:rFonts w:ascii="Times New Roman" w:eastAsia="Times New Roman" w:hAnsi="Times New Roman"/>
          <w:sz w:val="24"/>
          <w:szCs w:val="24"/>
          <w:lang w:eastAsia="ru-RU"/>
        </w:rPr>
        <w:t>в форме электронного документа,</w:t>
      </w:r>
      <w:r w:rsidRPr="00CE01F2">
        <w:rPr>
          <w:rFonts w:ascii="Times New Roman" w:eastAsia="Times New Roman" w:hAnsi="Times New Roman"/>
          <w:sz w:val="24"/>
          <w:szCs w:val="24"/>
          <w:lang w:eastAsia="ru-RU"/>
        </w:rPr>
        <w:t xml:space="preserve"> направляется в форме электронного документа по адресу электронной почты, указанному в обращении.</w:t>
      </w:r>
    </w:p>
    <w:p w14:paraId="1FB861D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14:paraId="1FB861E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14:paraId="1FB861E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на официальном сайте администрации;</w:t>
      </w:r>
    </w:p>
    <w:p w14:paraId="1FB861E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на Портале.</w:t>
      </w:r>
    </w:p>
    <w:p w14:paraId="1FB861E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14:paraId="1FB861E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14:paraId="1FB861E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1FB861E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о перечне документов, необходимых для предоставления муниципальной услуги;</w:t>
      </w:r>
    </w:p>
    <w:p w14:paraId="1FB861E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о времени приема документов, необходимых для предоставления муниципальной услуги;</w:t>
      </w:r>
    </w:p>
    <w:p w14:paraId="1FB861E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о сроке предоставления муниципальной услуги;</w:t>
      </w:r>
    </w:p>
    <w:p w14:paraId="1FB861E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6) об основаниях отказа в приеме документов, необходимых для предоставления муниципальной услуги;</w:t>
      </w:r>
    </w:p>
    <w:p w14:paraId="1FB861E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 об основаниях отказа в предоставлении муниципальной услуги;</w:t>
      </w:r>
    </w:p>
    <w:p w14:paraId="1FB861E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1FB861E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1FB861E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 текст настоящего административного регламента.</w:t>
      </w:r>
    </w:p>
    <w:p w14:paraId="1FB861E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14:paraId="1FB861E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0"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РАЗДЕЛ II. СТАНДАРТ ПРЕДОСТАВЛЕНИЯ МУНИЦИПАЛЬНОЙ УСЛУГИ</w:t>
      </w:r>
    </w:p>
    <w:p w14:paraId="1FB861F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2"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4. Наименование муниципальной услуги</w:t>
      </w:r>
    </w:p>
    <w:p w14:paraId="1FB861F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19. Под муниципальной услугой в настоящем административном регламенте понимается выдача выписки из похозяйственных книг.</w:t>
      </w:r>
    </w:p>
    <w:p w14:paraId="1FB861F5" w14:textId="77777777" w:rsidR="002E75E3" w:rsidRPr="00CE01F2" w:rsidRDefault="002E75E3"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6" w14:textId="77777777" w:rsidR="002E75E3" w:rsidRPr="00CE01F2" w:rsidRDefault="002E75E3" w:rsidP="002E75E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5. Наименование органа, предоставляющего муниципальную услугу</w:t>
      </w:r>
    </w:p>
    <w:p w14:paraId="1FB861F7" w14:textId="77777777" w:rsidR="002E75E3" w:rsidRPr="00CE01F2" w:rsidRDefault="002E75E3"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20. Предоставление муниципальной услуги осуществляет администрация.</w:t>
      </w:r>
    </w:p>
    <w:p w14:paraId="1FB861F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w:t>
      </w:r>
      <w:r w:rsidR="004306FE"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Об организации предоставления госуда</w:t>
      </w:r>
      <w:r w:rsidR="004306FE" w:rsidRPr="00CE01F2">
        <w:rPr>
          <w:rFonts w:ascii="Times New Roman" w:eastAsia="Times New Roman" w:hAnsi="Times New Roman"/>
          <w:sz w:val="24"/>
          <w:szCs w:val="24"/>
          <w:lang w:eastAsia="ru-RU"/>
        </w:rPr>
        <w:t>рственных и муниципальных услуг»</w:t>
      </w:r>
      <w:r w:rsidRPr="00CE01F2">
        <w:rPr>
          <w:rFonts w:ascii="Times New Roman" w:eastAsia="Times New Roman" w:hAnsi="Times New Roman"/>
          <w:sz w:val="24"/>
          <w:szCs w:val="24"/>
          <w:lang w:eastAsia="ru-RU"/>
        </w:rPr>
        <w:t>.</w:t>
      </w:r>
    </w:p>
    <w:p w14:paraId="1FB861F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B"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6. Описание результата предоставления муниципальной услуги</w:t>
      </w:r>
    </w:p>
    <w:p w14:paraId="1FB861F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1F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22. Конечным результатом предоставления муниципальной услуги является:</w:t>
      </w:r>
    </w:p>
    <w:p w14:paraId="1FB861F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предоставление выписки из похозяйственной книги;</w:t>
      </w:r>
    </w:p>
    <w:p w14:paraId="1FB861F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отказ в предоставлении выписки из похозяйственной книги.</w:t>
      </w:r>
    </w:p>
    <w:p w14:paraId="1FB86200" w14:textId="77777777" w:rsidR="001A0962" w:rsidRPr="00CE01F2" w:rsidRDefault="001A0962" w:rsidP="001A0962">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14:paraId="1FB86201" w14:textId="77777777" w:rsidR="001A0962" w:rsidRPr="00CE01F2" w:rsidRDefault="001A0962" w:rsidP="001A0962">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14:paraId="1FB8620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03"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14:paraId="1FB8620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0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23. Муниципальная услуга предоставляется в течение </w:t>
      </w:r>
      <w:r w:rsidR="004306FE" w:rsidRPr="00CE01F2">
        <w:rPr>
          <w:rFonts w:ascii="Times New Roman" w:eastAsia="Times New Roman" w:hAnsi="Times New Roman"/>
          <w:sz w:val="24"/>
          <w:szCs w:val="24"/>
          <w:lang w:eastAsia="ru-RU"/>
        </w:rPr>
        <w:t>3</w:t>
      </w:r>
      <w:r w:rsidRPr="00CE01F2">
        <w:rPr>
          <w:rFonts w:ascii="Times New Roman" w:eastAsia="Times New Roman" w:hAnsi="Times New Roman"/>
          <w:sz w:val="24"/>
          <w:szCs w:val="24"/>
          <w:lang w:eastAsia="ru-RU"/>
        </w:rPr>
        <w:t xml:space="preserve"> </w:t>
      </w:r>
      <w:r w:rsidR="004306FE" w:rsidRPr="00CE01F2">
        <w:rPr>
          <w:rFonts w:ascii="Times New Roman" w:eastAsia="Times New Roman" w:hAnsi="Times New Roman"/>
          <w:sz w:val="24"/>
          <w:szCs w:val="24"/>
          <w:lang w:eastAsia="ru-RU"/>
        </w:rPr>
        <w:t>рабочи</w:t>
      </w:r>
      <w:r w:rsidRPr="00CE01F2">
        <w:rPr>
          <w:rFonts w:ascii="Times New Roman" w:eastAsia="Times New Roman" w:hAnsi="Times New Roman"/>
          <w:sz w:val="24"/>
          <w:szCs w:val="24"/>
          <w:lang w:eastAsia="ru-RU"/>
        </w:rPr>
        <w:t>х дней со дня поступления в администрацию документов, указанных в пунктах 26 и 27 настоящего административного регламента.</w:t>
      </w:r>
    </w:p>
    <w:p w14:paraId="1FB8620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24. Выписка из похозяйственных книг выдается заявителю или его представителю в течение одного рабочего дня со дня подписания главой администрации такого документа.</w:t>
      </w:r>
    </w:p>
    <w:p w14:paraId="1FB8620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08"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8. Нормативные правовые акты, регулирующие предоставление муниципальной услуги</w:t>
      </w:r>
    </w:p>
    <w:p w14:paraId="1FB8620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0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14:paraId="1FB8620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0C"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14:paraId="1FB8620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0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26. С целью получения выписки из похозяйственных книг заявитель или его представитель подает в администрацию запрос о предоставлении муниципальной услуги в форме заявления о выдаче выписки из похозяйственных книг (далее - заявление) по форме согласно приложению к настоящему административному регламенту.</w:t>
      </w:r>
    </w:p>
    <w:p w14:paraId="1FB8620F" w14:textId="77777777" w:rsidR="004306FE" w:rsidRPr="00CE01F2" w:rsidRDefault="004306FE" w:rsidP="004306FE">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14:paraId="1FB86210" w14:textId="77777777" w:rsidR="004306FE" w:rsidRPr="00CE01F2" w:rsidRDefault="004306FE" w:rsidP="004306FE">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w:t>
      </w:r>
      <w:r w:rsidR="001A0962" w:rsidRPr="00CE01F2">
        <w:rPr>
          <w:rFonts w:ascii="Times New Roman" w:eastAsia="Times New Roman" w:hAnsi="Times New Roman"/>
          <w:sz w:val="24"/>
          <w:szCs w:val="24"/>
          <w:lang w:eastAsia="ru-RU"/>
        </w:rPr>
        <w:t xml:space="preserve"> </w:t>
      </w:r>
      <w:r w:rsidRPr="00CE01F2">
        <w:rPr>
          <w:rFonts w:ascii="Times New Roman" w:eastAsia="Times New Roman" w:hAnsi="Times New Roman"/>
          <w:sz w:val="24"/>
          <w:szCs w:val="24"/>
          <w:lang w:eastAsia="ru-RU"/>
        </w:rPr>
        <w:t>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FB86211" w14:textId="77777777" w:rsidR="004306FE" w:rsidRPr="00CE01F2" w:rsidRDefault="004306FE" w:rsidP="004306FE">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14:paraId="1FB8621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27. К заявлению заявитель или его представитель прилагает следующие документы:</w:t>
      </w:r>
    </w:p>
    <w:p w14:paraId="1FB8621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копию документа, удостоверяющего личность заявителя;</w:t>
      </w:r>
    </w:p>
    <w:p w14:paraId="1FB8621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14:paraId="1FB8621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14:paraId="1FB8621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14:paraId="1FB8621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путем личного обращения в администрацию;</w:t>
      </w:r>
    </w:p>
    <w:p w14:paraId="1FB8621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1FB8621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через личный кабинет на Портале;</w:t>
      </w:r>
    </w:p>
    <w:p w14:paraId="1FB8621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путем направления на официальный адрес электронной почты администрации;</w:t>
      </w:r>
    </w:p>
    <w:p w14:paraId="1FB8621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5) через МФЦ.</w:t>
      </w:r>
    </w:p>
    <w:p w14:paraId="1FB8621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1FB8621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14:paraId="1FB8621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31. Требования к документам, представляемым заявителем или его представителем:</w:t>
      </w:r>
    </w:p>
    <w:p w14:paraId="1FB8621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14:paraId="1FB8622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тексты документов должны быть написаны разборчиво;</w:t>
      </w:r>
    </w:p>
    <w:p w14:paraId="1FB8622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документы не должны иметь подчисток, приписок, зачеркнутых слов и не оговоренных в них исправлений;</w:t>
      </w:r>
    </w:p>
    <w:p w14:paraId="1FB8622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документы не должны быть исполнены карандашом;</w:t>
      </w:r>
    </w:p>
    <w:p w14:paraId="1FB8622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документы не должны иметь повреждений, наличие которых не позволяет однозначно истолковать их содержание.</w:t>
      </w:r>
    </w:p>
    <w:p w14:paraId="1FB8622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25"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14:paraId="1FB8622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2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14:paraId="1FB8622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29"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11. Запрет требовать от заявителя представления документов и информации</w:t>
      </w:r>
    </w:p>
    <w:p w14:paraId="1FB8622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2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33. Администрация при предоставлении муниципальной услуги не вправе требовать от заявителей или их представителей:</w:t>
      </w:r>
    </w:p>
    <w:p w14:paraId="5655CEDB" w14:textId="77777777" w:rsidR="005E59F3" w:rsidRPr="00CE01F2" w:rsidRDefault="005E59F3" w:rsidP="00DF71D7">
      <w:pPr>
        <w:pStyle w:val="a3"/>
        <w:shd w:val="clear" w:color="auto" w:fill="FFFFFF"/>
        <w:spacing w:before="210" w:beforeAutospacing="0" w:after="0" w:afterAutospacing="0"/>
        <w:ind w:firstLine="709"/>
        <w:jc w:val="both"/>
      </w:pPr>
      <w:r w:rsidRPr="00CE01F2">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34ED8C6A" w14:textId="547905D3"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anchor="dst100010" w:history="1">
        <w:r w:rsidRPr="00CE01F2">
          <w:rPr>
            <w:rStyle w:val="a4"/>
            <w:rFonts w:ascii="Times New Roman" w:hAnsi="Times New Roman"/>
            <w:color w:val="auto"/>
            <w:sz w:val="24"/>
            <w:szCs w:val="24"/>
          </w:rPr>
          <w:t>частью 1 статьи 1</w:t>
        </w:r>
      </w:hyperlink>
      <w:r w:rsidRPr="00CE01F2">
        <w:rPr>
          <w:rFonts w:ascii="Times New Roman" w:hAnsi="Times New Roman"/>
          <w:sz w:val="24"/>
          <w:szCs w:val="24"/>
        </w:rPr>
        <w:t> </w:t>
      </w:r>
      <w:r w:rsidR="00A96BEF" w:rsidRPr="00CE01F2">
        <w:rPr>
          <w:rFonts w:ascii="Times New Roman" w:hAnsi="Times New Roman"/>
          <w:sz w:val="24"/>
          <w:szCs w:val="24"/>
        </w:rPr>
        <w:t xml:space="preserve"> </w:t>
      </w:r>
      <w:r w:rsidRPr="00CE01F2">
        <w:rPr>
          <w:rFonts w:ascii="Times New Roman" w:hAnsi="Times New Roman"/>
          <w:sz w:val="24"/>
          <w:szCs w:val="24"/>
        </w:rPr>
        <w:t xml:space="preserve">Федерального закона </w:t>
      </w:r>
      <w:r w:rsidR="00A96BEF" w:rsidRPr="00CE01F2">
        <w:rPr>
          <w:rFonts w:ascii="Times New Roman" w:hAnsi="Times New Roman"/>
          <w:sz w:val="24"/>
          <w:szCs w:val="24"/>
        </w:rPr>
        <w:t>от</w:t>
      </w:r>
      <w:r w:rsidR="00A96BEF" w:rsidRPr="00CE01F2">
        <w:rPr>
          <w:rFonts w:ascii="Times New Roman" w:hAnsi="Times New Roman"/>
          <w:b/>
          <w:bCs/>
          <w:sz w:val="27"/>
          <w:szCs w:val="27"/>
          <w:shd w:val="clear" w:color="auto" w:fill="FFFFFF"/>
        </w:rPr>
        <w:t xml:space="preserve"> </w:t>
      </w:r>
      <w:r w:rsidR="00A96BEF" w:rsidRPr="00CE01F2">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00A96BEF" w:rsidRPr="00CE01F2">
        <w:rPr>
          <w:rFonts w:ascii="Times New Roman" w:hAnsi="Times New Roman"/>
          <w:b/>
          <w:bCs/>
          <w:sz w:val="27"/>
          <w:szCs w:val="27"/>
          <w:shd w:val="clear" w:color="auto" w:fill="FFFFFF"/>
        </w:rPr>
        <w:t xml:space="preserve"> </w:t>
      </w:r>
      <w:r w:rsidRPr="00CE01F2">
        <w:rPr>
          <w:rFonts w:ascii="Times New Roman" w:hAnsi="Times New Roman"/>
          <w:sz w:val="24"/>
          <w:szCs w:val="24"/>
        </w:rPr>
        <w:t>государственных и муниципальных услуг, в соответствии с нормативными правовыми </w:t>
      </w:r>
      <w:hyperlink r:id="rId8" w:history="1">
        <w:r w:rsidRPr="00CE01F2">
          <w:rPr>
            <w:rStyle w:val="a4"/>
            <w:rFonts w:ascii="Times New Roman" w:hAnsi="Times New Roman"/>
            <w:color w:val="auto"/>
            <w:sz w:val="24"/>
            <w:szCs w:val="24"/>
          </w:rPr>
          <w:t>актами</w:t>
        </w:r>
      </w:hyperlink>
      <w:r w:rsidRPr="00CE01F2">
        <w:rPr>
          <w:rFonts w:ascii="Times New Roman" w:hAnsi="Times New Roman"/>
          <w:sz w:val="24"/>
          <w:szCs w:val="24"/>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 w:anchor="dst43" w:history="1">
        <w:r w:rsidRPr="00CE01F2">
          <w:rPr>
            <w:rStyle w:val="a4"/>
            <w:rFonts w:ascii="Times New Roman" w:hAnsi="Times New Roman"/>
            <w:color w:val="auto"/>
            <w:sz w:val="24"/>
            <w:szCs w:val="24"/>
          </w:rPr>
          <w:t>частью 6</w:t>
        </w:r>
      </w:hyperlink>
      <w:r w:rsidRPr="00CE01F2">
        <w:rPr>
          <w:rFonts w:ascii="Times New Roman" w:hAnsi="Times New Roman"/>
          <w:sz w:val="24"/>
          <w:szCs w:val="24"/>
        </w:rPr>
        <w:t>  статьи</w:t>
      </w:r>
      <w:r w:rsidR="001E6E22" w:rsidRPr="00CE01F2">
        <w:rPr>
          <w:rFonts w:ascii="Times New Roman" w:hAnsi="Times New Roman"/>
          <w:sz w:val="24"/>
          <w:szCs w:val="24"/>
        </w:rPr>
        <w:t xml:space="preserve"> 7 Федерального закона от</w:t>
      </w:r>
      <w:r w:rsidR="001E6E22" w:rsidRPr="00CE01F2">
        <w:rPr>
          <w:rFonts w:ascii="Times New Roman" w:hAnsi="Times New Roman"/>
          <w:b/>
          <w:bCs/>
          <w:sz w:val="27"/>
          <w:szCs w:val="27"/>
          <w:shd w:val="clear" w:color="auto" w:fill="FFFFFF"/>
        </w:rPr>
        <w:t xml:space="preserve"> </w:t>
      </w:r>
      <w:r w:rsidR="001E6E22" w:rsidRPr="00CE01F2">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Pr="00CE01F2">
        <w:rPr>
          <w:rFonts w:ascii="Times New Roman" w:hAnsi="Times New Roman"/>
          <w:sz w:val="24"/>
          <w:szCs w:val="24"/>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FCC8066" w14:textId="5E34EB73"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st100056" w:history="1">
        <w:r w:rsidRPr="00CE01F2">
          <w:rPr>
            <w:rStyle w:val="a4"/>
            <w:rFonts w:ascii="Times New Roman" w:hAnsi="Times New Roman"/>
            <w:color w:val="auto"/>
            <w:sz w:val="24"/>
            <w:szCs w:val="24"/>
          </w:rPr>
          <w:t>части 1 статьи 9</w:t>
        </w:r>
      </w:hyperlink>
      <w:r w:rsidRPr="00CE01F2">
        <w:rPr>
          <w:rFonts w:ascii="Times New Roman" w:hAnsi="Times New Roman"/>
          <w:sz w:val="24"/>
          <w:szCs w:val="24"/>
        </w:rPr>
        <w:t xml:space="preserve">  </w:t>
      </w:r>
      <w:r w:rsidR="00846999" w:rsidRPr="00CE01F2">
        <w:rPr>
          <w:rFonts w:ascii="Times New Roman" w:hAnsi="Times New Roman"/>
          <w:sz w:val="24"/>
          <w:szCs w:val="24"/>
        </w:rPr>
        <w:t>Федерального закона от</w:t>
      </w:r>
      <w:r w:rsidR="00846999" w:rsidRPr="00CE01F2">
        <w:rPr>
          <w:rFonts w:ascii="Times New Roman" w:hAnsi="Times New Roman"/>
          <w:b/>
          <w:bCs/>
          <w:sz w:val="27"/>
          <w:szCs w:val="27"/>
          <w:shd w:val="clear" w:color="auto" w:fill="FFFFFF"/>
        </w:rPr>
        <w:t xml:space="preserve"> </w:t>
      </w:r>
      <w:r w:rsidR="00846999" w:rsidRPr="00CE01F2">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Pr="00CE01F2">
        <w:rPr>
          <w:rFonts w:ascii="Times New Roman" w:hAnsi="Times New Roman"/>
          <w:sz w:val="24"/>
          <w:szCs w:val="24"/>
        </w:rPr>
        <w:t>;</w:t>
      </w:r>
    </w:p>
    <w:p w14:paraId="2366A837" w14:textId="77777777"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345013AF" w14:textId="77777777"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7F0FE1E8" w14:textId="77777777"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F5A9079" w14:textId="77777777"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706529ED" w14:textId="275DE998" w:rsidR="005E59F3" w:rsidRPr="00CE01F2" w:rsidRDefault="005E59F3" w:rsidP="00DF71D7">
      <w:pPr>
        <w:ind w:firstLine="709"/>
        <w:jc w:val="both"/>
        <w:rPr>
          <w:rFonts w:ascii="Times New Roman" w:hAnsi="Times New Roman"/>
          <w:sz w:val="24"/>
          <w:szCs w:val="24"/>
        </w:rPr>
      </w:pPr>
      <w:r w:rsidRPr="00CE01F2">
        <w:rPr>
          <w:rFonts w:ascii="Times New Roman" w:hAnsi="Times New Roman"/>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anchor="dst100352" w:history="1">
        <w:r w:rsidRPr="00CE01F2">
          <w:rPr>
            <w:rStyle w:val="a4"/>
            <w:rFonts w:ascii="Times New Roman" w:hAnsi="Times New Roman"/>
            <w:color w:val="auto"/>
            <w:sz w:val="24"/>
            <w:szCs w:val="24"/>
          </w:rPr>
          <w:t>частью 1.1 статьи 16</w:t>
        </w:r>
      </w:hyperlink>
      <w:r w:rsidRPr="00CE01F2">
        <w:rPr>
          <w:rFonts w:ascii="Times New Roman" w:hAnsi="Times New Roman"/>
          <w:sz w:val="24"/>
          <w:szCs w:val="24"/>
        </w:rPr>
        <w:t> </w:t>
      </w:r>
      <w:r w:rsidR="00846999" w:rsidRPr="00CE01F2">
        <w:rPr>
          <w:rFonts w:ascii="Times New Roman" w:hAnsi="Times New Roman"/>
          <w:sz w:val="24"/>
          <w:szCs w:val="24"/>
        </w:rPr>
        <w:t>Федерального закона от</w:t>
      </w:r>
      <w:r w:rsidR="00846999" w:rsidRPr="00CE01F2">
        <w:rPr>
          <w:rFonts w:ascii="Times New Roman" w:hAnsi="Times New Roman"/>
          <w:b/>
          <w:bCs/>
          <w:sz w:val="27"/>
          <w:szCs w:val="27"/>
          <w:shd w:val="clear" w:color="auto" w:fill="FFFFFF"/>
        </w:rPr>
        <w:t xml:space="preserve"> </w:t>
      </w:r>
      <w:r w:rsidR="00846999" w:rsidRPr="00CE01F2">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Pr="00CE01F2">
        <w:rPr>
          <w:rFonts w:ascii="Times New Roman" w:hAnsi="Times New Roman"/>
          <w:sz w:val="24"/>
          <w:szCs w:val="24"/>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2" w:anchor="dst100352" w:history="1">
        <w:r w:rsidRPr="00CE01F2">
          <w:rPr>
            <w:rStyle w:val="a4"/>
            <w:rFonts w:ascii="Times New Roman" w:hAnsi="Times New Roman"/>
            <w:color w:val="auto"/>
            <w:sz w:val="24"/>
            <w:szCs w:val="24"/>
          </w:rPr>
          <w:t>частью 1.1 статьи 16</w:t>
        </w:r>
      </w:hyperlink>
      <w:r w:rsidRPr="00CE01F2">
        <w:rPr>
          <w:rFonts w:ascii="Times New Roman" w:hAnsi="Times New Roman"/>
          <w:sz w:val="24"/>
          <w:szCs w:val="24"/>
        </w:rPr>
        <w:t> </w:t>
      </w:r>
      <w:r w:rsidR="00633B32" w:rsidRPr="00CE01F2">
        <w:rPr>
          <w:rFonts w:ascii="Times New Roman" w:hAnsi="Times New Roman"/>
          <w:sz w:val="24"/>
          <w:szCs w:val="24"/>
        </w:rPr>
        <w:t>Федерального закона от</w:t>
      </w:r>
      <w:r w:rsidR="00633B32" w:rsidRPr="00CE01F2">
        <w:rPr>
          <w:rFonts w:ascii="Times New Roman" w:hAnsi="Times New Roman"/>
          <w:b/>
          <w:bCs/>
          <w:sz w:val="27"/>
          <w:szCs w:val="27"/>
          <w:shd w:val="clear" w:color="auto" w:fill="FFFFFF"/>
        </w:rPr>
        <w:t xml:space="preserve"> </w:t>
      </w:r>
      <w:r w:rsidR="00633B32" w:rsidRPr="00CE01F2">
        <w:rPr>
          <w:rFonts w:ascii="Times New Roman" w:hAnsi="Times New Roman"/>
          <w:sz w:val="24"/>
          <w:szCs w:val="24"/>
          <w:shd w:val="clear" w:color="auto" w:fill="FFFFFF"/>
        </w:rPr>
        <w:t>27.07.2010 N 210-ФЗ  "Об организации предоставления государственных и муниципальных услуг"</w:t>
      </w:r>
      <w:r w:rsidRPr="00CE01F2">
        <w:rPr>
          <w:rFonts w:ascii="Times New Roman" w:hAnsi="Times New Roman"/>
          <w:sz w:val="24"/>
          <w:szCs w:val="24"/>
        </w:rPr>
        <w:t>, уведомляется заявитель, а также приносятся извинения за доставленные неудобства;</w:t>
      </w:r>
    </w:p>
    <w:p w14:paraId="3333B59E" w14:textId="51FB8969" w:rsidR="005E59F3" w:rsidRPr="00CE01F2" w:rsidRDefault="005E59F3" w:rsidP="00DF71D7">
      <w:pPr>
        <w:pStyle w:val="a3"/>
        <w:shd w:val="clear" w:color="auto" w:fill="FFFFFF"/>
        <w:spacing w:before="210" w:beforeAutospacing="0" w:after="0" w:afterAutospacing="0"/>
        <w:ind w:firstLine="709"/>
        <w:jc w:val="both"/>
      </w:pPr>
      <w:r w:rsidRPr="00CE01F2">
        <w:t>5) 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CE01F2">
          <w:rPr>
            <w:rStyle w:val="a4"/>
            <w:color w:val="auto"/>
          </w:rPr>
          <w:t>пунктом 7.2 части 1 статьи 16</w:t>
        </w:r>
      </w:hyperlink>
      <w:r w:rsidRPr="00CE01F2">
        <w:t> </w:t>
      </w:r>
      <w:r w:rsidR="00633B32" w:rsidRPr="00CE01F2">
        <w:t>Федерального закона от</w:t>
      </w:r>
      <w:r w:rsidR="00633B32" w:rsidRPr="00CE01F2">
        <w:rPr>
          <w:b/>
          <w:bCs/>
          <w:sz w:val="27"/>
          <w:szCs w:val="27"/>
          <w:shd w:val="clear" w:color="auto" w:fill="FFFFFF"/>
        </w:rPr>
        <w:t xml:space="preserve"> </w:t>
      </w:r>
      <w:r w:rsidR="00633B32" w:rsidRPr="00CE01F2">
        <w:rPr>
          <w:shd w:val="clear" w:color="auto" w:fill="FFFFFF"/>
        </w:rPr>
        <w:t>27.07.2010 N 210-ФЗ  "Об организации предоставления государственных и муниципальных услуг"</w:t>
      </w:r>
      <w:r w:rsidRPr="00CE01F2">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92F50A9" w14:textId="77777777" w:rsidR="005E59F3" w:rsidRPr="00CE01F2" w:rsidRDefault="005E59F3"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3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31"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14:paraId="1FB8623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33"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34. Основаниями для отказа в приеме документов являются:</w:t>
      </w:r>
    </w:p>
    <w:p w14:paraId="1FB86234"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заявление не соответствует форме заявления, установленной приложением к настоящему административному регламенту;</w:t>
      </w:r>
    </w:p>
    <w:p w14:paraId="1FB86235"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14:paraId="1FB86236"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14:paraId="1FB86237"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14:paraId="1FB86238"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14:paraId="1FB86239"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14:paraId="1FB8623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3B"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13. Исчерпывающий перечень оснований для приостановления или отказа в предоставлении муниципальной услуги</w:t>
      </w:r>
    </w:p>
    <w:p w14:paraId="1FB8623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3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37. Основания для приостановления предоставления муниципальной услуги законодательством не предусмотрены.</w:t>
      </w:r>
    </w:p>
    <w:p w14:paraId="1FB8623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38. Основанием для отказа в предоставлении муниципальной услуги является </w:t>
      </w:r>
      <w:r w:rsidRPr="00CE01F2">
        <w:rPr>
          <w:rFonts w:ascii="Times New Roman" w:eastAsia="Times New Roman" w:hAnsi="Times New Roman"/>
          <w:sz w:val="24"/>
          <w:szCs w:val="24"/>
          <w:lang w:eastAsia="ru-RU"/>
        </w:rPr>
        <w:lastRenderedPageBreak/>
        <w:t>несоответствие заявителя требованиям, предусмотренным пунктом 3 настоящего административного регламента.</w:t>
      </w:r>
    </w:p>
    <w:p w14:paraId="1FB8623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0"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14. Перечень услуг, которые являются необходимыми и обязательными для предоставления муниципальной услуги</w:t>
      </w:r>
    </w:p>
    <w:p w14:paraId="1FB8624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39. Услуги, которые являются необходимыми и обязательными для предоставления муниципальной услуги отсутствуют.</w:t>
      </w:r>
    </w:p>
    <w:p w14:paraId="1FB8624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4"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14:paraId="1FB8624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40. Муниципальная услуга предоставляется без взимания государственной пошлины или иной платы.</w:t>
      </w:r>
    </w:p>
    <w:p w14:paraId="1FB8624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14:paraId="1FB8624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9"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FB8624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14:paraId="1FB8624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32AE085B" w14:textId="77777777" w:rsidR="0052730F"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17. Максимальный срок ожидания в очереди при подаче заявления и при</w:t>
      </w:r>
    </w:p>
    <w:p w14:paraId="1FB8624D" w14:textId="21BCB1FA" w:rsidR="005D1A60" w:rsidRPr="00CE01F2" w:rsidRDefault="005D1A60" w:rsidP="0052730F">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получении результата предоставления такой услуги</w:t>
      </w:r>
    </w:p>
    <w:p w14:paraId="1FB8624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4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43. Максимальное время ожидания в очереди при подаче заявления и документов не должно превышать 15 минут.</w:t>
      </w:r>
    </w:p>
    <w:p w14:paraId="1FB8625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44. Максимальное время ожидания в очереди при получении результата муниципальной услуги не должно превышать 15 минут.</w:t>
      </w:r>
    </w:p>
    <w:p w14:paraId="1FB8625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52"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18. Срок и порядок регистрации заявления, в том числе в электронной форме</w:t>
      </w:r>
    </w:p>
    <w:p w14:paraId="1FB8625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5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14:paraId="1FB8625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14:paraId="1FB8625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14:paraId="1FB8625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58"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19. Требования к помещениям, в которых предоставляется муниципальная услуга</w:t>
      </w:r>
    </w:p>
    <w:p w14:paraId="1FB8625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5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48. Вход в здание администрации оборудуется информационной табличкой (вывеской), содержащей информацию о полном наименовании администрации.</w:t>
      </w:r>
    </w:p>
    <w:p w14:paraId="1FB8625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49. Администрация обеспечивает инвалидам (включая инвалидов, использующих кресла-коляски и собак-проводников):</w:t>
      </w:r>
    </w:p>
    <w:p w14:paraId="1FB8625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FB8625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FB8625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1FB8625F" w14:textId="75154BE4"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w:t>
      </w:r>
      <w:r w:rsidR="00D52E28" w:rsidRPr="00CE01F2">
        <w:rPr>
          <w:rFonts w:ascii="Times New Roman" w:eastAsia="Times New Roman" w:hAnsi="Times New Roman"/>
          <w:sz w:val="24"/>
          <w:szCs w:val="24"/>
          <w:lang w:eastAsia="ru-RU"/>
        </w:rPr>
        <w:t xml:space="preserve"> </w:t>
      </w:r>
      <w:r w:rsidRPr="00CE01F2">
        <w:rPr>
          <w:rFonts w:ascii="Times New Roman" w:eastAsia="Times New Roman" w:hAnsi="Times New Roman"/>
          <w:sz w:val="24"/>
          <w:szCs w:val="24"/>
          <w:lang w:eastAsia="ru-RU"/>
        </w:rPr>
        <w:t>меры для обеспечения доступа инвалидов к месту предоставления муниципальной услуги.</w:t>
      </w:r>
    </w:p>
    <w:p w14:paraId="1FB8626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14:paraId="1FB8626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1FB8626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1FB8626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FB8626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1FB8626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1FB8626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14:paraId="1FB8626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1FB8626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69" w14:textId="77777777" w:rsidR="005D1A60" w:rsidRPr="00CE01F2" w:rsidRDefault="005D1A60" w:rsidP="005D1A60">
      <w:pPr>
        <w:widowControl w:val="0"/>
        <w:autoSpaceDE w:val="0"/>
        <w:autoSpaceDN w:val="0"/>
        <w:adjustRightInd w:val="0"/>
        <w:spacing w:after="0" w:line="240" w:lineRule="auto"/>
        <w:ind w:firstLine="698"/>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14:paraId="1FB8626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6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58. Основными показателями доступности и качества муниципальной услуги являются:</w:t>
      </w:r>
    </w:p>
    <w:p w14:paraId="1FB8626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соблюдение требований к местам предоставления муниципальной услуги, их транспортной доступности;</w:t>
      </w:r>
    </w:p>
    <w:p w14:paraId="1FB8626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возможность представления заявления и документов, необходимых для предоставления муниципальной услуги, через МФЦ;</w:t>
      </w:r>
    </w:p>
    <w:p w14:paraId="1FB8626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3) среднее время ожидания в очереди при подаче документов;</w:t>
      </w:r>
    </w:p>
    <w:p w14:paraId="1FB8626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14:paraId="1FB8627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количество взаимодействий заявителя или его представителя с должностными лицами, их продолжительность;</w:t>
      </w:r>
    </w:p>
    <w:p w14:paraId="1FB8627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 возможность получения информации о ходе предоставления муниципальной услуги.</w:t>
      </w:r>
    </w:p>
    <w:p w14:paraId="1FB8627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1FB8627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1FB8627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для подачи документов, необходимых для предоставления муниципальной услуги;</w:t>
      </w:r>
    </w:p>
    <w:p w14:paraId="1FB8627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для получения результата предоставления муниципальной услуги.</w:t>
      </w:r>
    </w:p>
    <w:p w14:paraId="1FB8627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14:paraId="1FB8627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1FB8627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14:paraId="1FB8627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14:paraId="1FB8627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7B" w14:textId="0475470F" w:rsidR="005D1A60" w:rsidRPr="00CE01F2" w:rsidRDefault="005D1A60" w:rsidP="0052730F">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21. Иные требования, в том числе учитывающие особенности предоставления</w:t>
      </w:r>
      <w:r w:rsidR="0052730F" w:rsidRPr="00CE01F2">
        <w:rPr>
          <w:rFonts w:ascii="Times New Roman" w:eastAsia="Times New Roman" w:hAnsi="Times New Roman"/>
          <w:sz w:val="24"/>
          <w:szCs w:val="24"/>
          <w:lang w:eastAsia="ru-RU"/>
        </w:rPr>
        <w:t xml:space="preserve"> </w:t>
      </w:r>
      <w:r w:rsidRPr="00CE01F2">
        <w:rPr>
          <w:rFonts w:ascii="Times New Roman" w:eastAsia="Times New Roman" w:hAnsi="Times New Roman"/>
          <w:sz w:val="24"/>
          <w:szCs w:val="24"/>
          <w:lang w:eastAsia="ru-RU"/>
        </w:rPr>
        <w:t>муниципальной услуги в МФЦ и по экстерриториальному принципу, особенности</w:t>
      </w:r>
      <w:r w:rsidR="0052730F" w:rsidRPr="00CE01F2">
        <w:rPr>
          <w:rFonts w:ascii="Times New Roman" w:eastAsia="Times New Roman" w:hAnsi="Times New Roman"/>
          <w:sz w:val="24"/>
          <w:szCs w:val="24"/>
          <w:lang w:eastAsia="ru-RU"/>
        </w:rPr>
        <w:t xml:space="preserve"> </w:t>
      </w:r>
      <w:r w:rsidRPr="00CE01F2">
        <w:rPr>
          <w:rFonts w:ascii="Times New Roman" w:eastAsia="Times New Roman" w:hAnsi="Times New Roman"/>
          <w:sz w:val="24"/>
          <w:szCs w:val="24"/>
          <w:lang w:eastAsia="ru-RU"/>
        </w:rPr>
        <w:t>предоставления муниципальной услуги в электронной форме</w:t>
      </w:r>
    </w:p>
    <w:p w14:paraId="1FB8627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7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64. Муниципальная услуга по экстерриториальному принципу не предоставляется.</w:t>
      </w:r>
    </w:p>
    <w:p w14:paraId="1FB8627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14:paraId="1FB8627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14:paraId="1FB8628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информирование заявителей или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14:paraId="1FB8628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прием заявления и документов, представленных заявителем или его представителем, в том числе комплексного запроса;</w:t>
      </w:r>
    </w:p>
    <w:p w14:paraId="1FB8628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обработка заявления и представленных документов, в том числе комплексного запроса;</w:t>
      </w:r>
    </w:p>
    <w:p w14:paraId="1FB8628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направление заявления и документов, представленных заявителем или его представителем, в администрацию;</w:t>
      </w:r>
    </w:p>
    <w:p w14:paraId="1FB8628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принятии заявления к рассмотрению.</w:t>
      </w:r>
    </w:p>
    <w:p w14:paraId="1FB8628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66.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w:t>
      </w:r>
      <w:r w:rsidRPr="00CE01F2">
        <w:rPr>
          <w:rFonts w:ascii="Times New Roman" w:eastAsia="Times New Roman" w:hAnsi="Times New Roman"/>
          <w:sz w:val="24"/>
          <w:szCs w:val="24"/>
          <w:lang w:eastAsia="ru-RU"/>
        </w:rPr>
        <w:lastRenderedPageBreak/>
        <w:t>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или предоставление им персональных данных.</w:t>
      </w:r>
    </w:p>
    <w:p w14:paraId="1FB8628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67.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1FB8628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68.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1FB8628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14:paraId="1FB8628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1FB8628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69.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1FB8628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Усиленная квалифицированная электронная подпись должна соответствовать следующим требованиям:</w:t>
      </w:r>
    </w:p>
    <w:p w14:paraId="1FB8628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FB8628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1FB8628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1FB8628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1FB8629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91"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1FB8629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93"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22. Состав и последовательность административных процедур</w:t>
      </w:r>
    </w:p>
    <w:p w14:paraId="1FB8629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9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71. Предоставление муниципальной услуги включает в себя следующие административные процедуры:</w:t>
      </w:r>
    </w:p>
    <w:p w14:paraId="1FB8629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1) прием, регистрация заявления и документов, подлежащих представлению заявителем или его представителем;</w:t>
      </w:r>
    </w:p>
    <w:p w14:paraId="1FB8629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принятие решения о принятии заявления к рассмотрению или решения об отказе в предоставлении муниципальной услуги;</w:t>
      </w:r>
    </w:p>
    <w:p w14:paraId="1FB8629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подготовка выписки из похозяйственных книг;</w:t>
      </w:r>
    </w:p>
    <w:p w14:paraId="1FB8629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14:paraId="1FB8629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72. При предоставлении муниципальной услуги МФЦ выполняет следующие действия:</w:t>
      </w:r>
    </w:p>
    <w:p w14:paraId="1FB8629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предоставления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14:paraId="1FB8629C" w14:textId="14A2984C"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w:t>
      </w:r>
      <w:r w:rsidR="00E8070B" w:rsidRPr="00CE01F2">
        <w:rPr>
          <w:rFonts w:ascii="Times New Roman" w:eastAsia="Times New Roman" w:hAnsi="Times New Roman"/>
          <w:sz w:val="24"/>
          <w:szCs w:val="24"/>
          <w:lang w:eastAsia="ru-RU"/>
        </w:rPr>
        <w:t>прием запроса и документов,</w:t>
      </w:r>
      <w:r w:rsidRPr="00CE01F2">
        <w:rPr>
          <w:rFonts w:ascii="Times New Roman" w:eastAsia="Times New Roman" w:hAnsi="Times New Roman"/>
          <w:sz w:val="24"/>
          <w:szCs w:val="24"/>
          <w:lang w:eastAsia="ru-RU"/>
        </w:rPr>
        <w:t xml:space="preserve"> представленных заявителем или его представителем, в том числе комплексного запроса;</w:t>
      </w:r>
    </w:p>
    <w:p w14:paraId="1FB8629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обработка запроса и представленных документов, в том числе комплексного запроса;</w:t>
      </w:r>
    </w:p>
    <w:p w14:paraId="1FB8629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направление запроса и документов, представленных заявителем или его представителем, в администрацию;</w:t>
      </w:r>
    </w:p>
    <w:p w14:paraId="1FB8629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1FB862A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A1"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23. Прием, регистрация заявления и документов, представленных заявителем или его представителем</w:t>
      </w:r>
    </w:p>
    <w:p w14:paraId="1FB862A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A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73.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14:paraId="1FB862A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14:paraId="1FB862A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75.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14:paraId="1FB862A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14:paraId="1FB862A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76.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14:paraId="1FB862A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77.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76 настоящего административного регламента, проводится проверка действительности усиленной </w:t>
      </w:r>
      <w:r w:rsidRPr="00CE01F2">
        <w:rPr>
          <w:rFonts w:ascii="Times New Roman" w:eastAsia="Times New Roman" w:hAnsi="Times New Roman"/>
          <w:sz w:val="24"/>
          <w:szCs w:val="24"/>
          <w:lang w:eastAsia="ru-RU"/>
        </w:rPr>
        <w:lastRenderedPageBreak/>
        <w:t>квалифицированной электронной подписи, с использованием которой подписан запрос, на соблюдение требований, предусмотренных пунктом 69 настоящего административного регламента.</w:t>
      </w:r>
    </w:p>
    <w:p w14:paraId="1FB862A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78.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1FB862A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1FB862A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79.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14:paraId="1FB862A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80.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1FB862A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14:paraId="1FB862A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14:paraId="1FB862A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14:paraId="1FB862B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14:paraId="1FB862B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81.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76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14:paraId="1FB862B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82.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14:paraId="1FB862B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83.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14:paraId="1FB862B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B5"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24. Принятие решения о принятии заявления к рассмотрению или решения об отказе в предоставлении муниципальной услуги</w:t>
      </w:r>
    </w:p>
    <w:p w14:paraId="1FB862B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B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84.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14:paraId="1FB862B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85. Должностное лицо администрации, ответственное за предоставление муниципальной услуги, в течение </w:t>
      </w:r>
      <w:r w:rsidR="00C101A2" w:rsidRPr="00CE01F2">
        <w:rPr>
          <w:rFonts w:ascii="Times New Roman" w:eastAsia="Times New Roman" w:hAnsi="Times New Roman"/>
          <w:sz w:val="24"/>
          <w:szCs w:val="24"/>
          <w:lang w:eastAsia="ru-RU"/>
        </w:rPr>
        <w:t>1 (одного) рабочего</w:t>
      </w:r>
      <w:r w:rsidRPr="00CE01F2">
        <w:rPr>
          <w:rFonts w:ascii="Times New Roman" w:eastAsia="Times New Roman" w:hAnsi="Times New Roman"/>
          <w:sz w:val="24"/>
          <w:szCs w:val="24"/>
          <w:lang w:eastAsia="ru-RU"/>
        </w:rPr>
        <w:t xml:space="preserve"> дн</w:t>
      </w:r>
      <w:r w:rsidR="00C101A2" w:rsidRPr="00CE01F2">
        <w:rPr>
          <w:rFonts w:ascii="Times New Roman" w:eastAsia="Times New Roman" w:hAnsi="Times New Roman"/>
          <w:sz w:val="24"/>
          <w:szCs w:val="24"/>
          <w:lang w:eastAsia="ru-RU"/>
        </w:rPr>
        <w:t>я</w:t>
      </w:r>
      <w:r w:rsidRPr="00CE01F2">
        <w:rPr>
          <w:rFonts w:ascii="Times New Roman" w:eastAsia="Times New Roman" w:hAnsi="Times New Roman"/>
          <w:sz w:val="24"/>
          <w:szCs w:val="24"/>
          <w:lang w:eastAsia="ru-RU"/>
        </w:rPr>
        <w:t xml:space="preserve">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14:paraId="1FB862B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86. В случае установления в ходе проверки, предусмотренной пунктом 85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w:t>
      </w:r>
      <w:r w:rsidR="00C101A2" w:rsidRPr="00CE01F2">
        <w:rPr>
          <w:rFonts w:ascii="Times New Roman" w:eastAsia="Times New Roman" w:hAnsi="Times New Roman"/>
          <w:sz w:val="24"/>
          <w:szCs w:val="24"/>
          <w:lang w:eastAsia="ru-RU"/>
        </w:rPr>
        <w:t>1 (одного) рабочего</w:t>
      </w:r>
      <w:r w:rsidRPr="00CE01F2">
        <w:rPr>
          <w:rFonts w:ascii="Times New Roman" w:eastAsia="Times New Roman" w:hAnsi="Times New Roman"/>
          <w:sz w:val="24"/>
          <w:szCs w:val="24"/>
          <w:lang w:eastAsia="ru-RU"/>
        </w:rPr>
        <w:t xml:space="preserve"> дн</w:t>
      </w:r>
      <w:r w:rsidR="00C101A2" w:rsidRPr="00CE01F2">
        <w:rPr>
          <w:rFonts w:ascii="Times New Roman" w:eastAsia="Times New Roman" w:hAnsi="Times New Roman"/>
          <w:sz w:val="24"/>
          <w:szCs w:val="24"/>
          <w:lang w:eastAsia="ru-RU"/>
        </w:rPr>
        <w:t>я</w:t>
      </w:r>
      <w:r w:rsidRPr="00CE01F2">
        <w:rPr>
          <w:rFonts w:ascii="Times New Roman" w:eastAsia="Times New Roman" w:hAnsi="Times New Roman"/>
          <w:sz w:val="24"/>
          <w:szCs w:val="24"/>
          <w:lang w:eastAsia="ru-RU"/>
        </w:rPr>
        <w:t xml:space="preserve">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14:paraId="1FB862B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установления в ходе проверки, предусмотренной пунктом 85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14:paraId="1FB862B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87.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14:paraId="1FB862B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88.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14:paraId="1FB862B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BE"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25. Подготовка выписки из похозяйственных книг</w:t>
      </w:r>
    </w:p>
    <w:p w14:paraId="1FB862B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C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89.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86 настоящего административного регламента.</w:t>
      </w:r>
    </w:p>
    <w:p w14:paraId="1FB862C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90. Должностное лицо администрации, ответственное за предоставление муниципальной услуги, в течение </w:t>
      </w:r>
      <w:r w:rsidR="00C101A2" w:rsidRPr="00CE01F2">
        <w:rPr>
          <w:rFonts w:ascii="Times New Roman" w:eastAsia="Times New Roman" w:hAnsi="Times New Roman"/>
          <w:sz w:val="24"/>
          <w:szCs w:val="24"/>
          <w:lang w:eastAsia="ru-RU"/>
        </w:rPr>
        <w:t>1 (одного)</w:t>
      </w:r>
      <w:r w:rsidRPr="00CE01F2">
        <w:rPr>
          <w:rFonts w:ascii="Times New Roman" w:eastAsia="Times New Roman" w:hAnsi="Times New Roman"/>
          <w:sz w:val="24"/>
          <w:szCs w:val="24"/>
          <w:lang w:eastAsia="ru-RU"/>
        </w:rPr>
        <w:t xml:space="preserve"> рабоч</w:t>
      </w:r>
      <w:r w:rsidR="00C101A2" w:rsidRPr="00CE01F2">
        <w:rPr>
          <w:rFonts w:ascii="Times New Roman" w:eastAsia="Times New Roman" w:hAnsi="Times New Roman"/>
          <w:sz w:val="24"/>
          <w:szCs w:val="24"/>
          <w:lang w:eastAsia="ru-RU"/>
        </w:rPr>
        <w:t>его</w:t>
      </w:r>
      <w:r w:rsidRPr="00CE01F2">
        <w:rPr>
          <w:rFonts w:ascii="Times New Roman" w:eastAsia="Times New Roman" w:hAnsi="Times New Roman"/>
          <w:sz w:val="24"/>
          <w:szCs w:val="24"/>
          <w:lang w:eastAsia="ru-RU"/>
        </w:rPr>
        <w:t xml:space="preserve"> дн</w:t>
      </w:r>
      <w:r w:rsidR="00C101A2" w:rsidRPr="00CE01F2">
        <w:rPr>
          <w:rFonts w:ascii="Times New Roman" w:eastAsia="Times New Roman" w:hAnsi="Times New Roman"/>
          <w:sz w:val="24"/>
          <w:szCs w:val="24"/>
          <w:lang w:eastAsia="ru-RU"/>
        </w:rPr>
        <w:t>я</w:t>
      </w:r>
      <w:r w:rsidRPr="00CE01F2">
        <w:rPr>
          <w:rFonts w:ascii="Times New Roman" w:eastAsia="Times New Roman" w:hAnsi="Times New Roman"/>
          <w:sz w:val="24"/>
          <w:szCs w:val="24"/>
          <w:lang w:eastAsia="ru-RU"/>
        </w:rPr>
        <w:t xml:space="preserve">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похозяйственных книг в двух экземплярах.</w:t>
      </w:r>
    </w:p>
    <w:p w14:paraId="1FB862C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91. </w:t>
      </w:r>
      <w:r w:rsidR="003E638F" w:rsidRPr="00CE01F2">
        <w:rPr>
          <w:rFonts w:ascii="Times New Roman" w:eastAsia="Times New Roman" w:hAnsi="Times New Roman"/>
          <w:sz w:val="24"/>
          <w:szCs w:val="24"/>
          <w:lang w:eastAsia="ru-RU"/>
        </w:rPr>
        <w:t xml:space="preserve">Выписка из книги может составляться в произвольной форме (например, по форме </w:t>
      </w:r>
      <w:r w:rsidR="003E638F" w:rsidRPr="00CE01F2">
        <w:rPr>
          <w:rFonts w:ascii="Times New Roman" w:eastAsia="Times New Roman" w:hAnsi="Times New Roman"/>
          <w:sz w:val="24"/>
          <w:szCs w:val="24"/>
          <w:lang w:eastAsia="ru-RU"/>
        </w:rPr>
        <w:lastRenderedPageBreak/>
        <w:t>отдельных листов книги, или по разделам (подразделам), или по конкретным пунктам книги).</w:t>
      </w:r>
    </w:p>
    <w:p w14:paraId="1FB862C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92. После подготовки выписки (выписок), указанной (указанных) в пункте 91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14:paraId="1FB862C4" w14:textId="77777777" w:rsidR="003E638F" w:rsidRPr="00CE01F2" w:rsidRDefault="003E638F"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14:paraId="1FB862C5" w14:textId="77777777" w:rsidR="003E638F" w:rsidRPr="00CE01F2" w:rsidRDefault="003E638F" w:rsidP="003E638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14:paraId="1FB862C6" w14:textId="6B999277" w:rsidR="003E638F" w:rsidRPr="00CE01F2" w:rsidRDefault="003E638F" w:rsidP="003E638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w:t>
      </w:r>
      <w:r w:rsidR="008359EE" w:rsidRPr="00CE01F2">
        <w:rPr>
          <w:rFonts w:ascii="Times New Roman" w:eastAsia="Times New Roman" w:hAnsi="Times New Roman"/>
          <w:sz w:val="24"/>
          <w:szCs w:val="24"/>
          <w:lang w:eastAsia="ru-RU"/>
        </w:rPr>
        <w:t>,</w:t>
      </w:r>
      <w:r w:rsidRPr="00CE01F2">
        <w:rPr>
          <w:rFonts w:ascii="Times New Roman" w:eastAsia="Times New Roman" w:hAnsi="Times New Roman"/>
          <w:sz w:val="24"/>
          <w:szCs w:val="24"/>
          <w:lang w:eastAsia="ru-RU"/>
        </w:rPr>
        <w:t xml:space="preserve">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14:paraId="1FB862C7" w14:textId="77777777" w:rsidR="003E638F" w:rsidRPr="00CE01F2" w:rsidRDefault="003E638F" w:rsidP="003E638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14:paraId="1FB862C8" w14:textId="77777777" w:rsidR="003E638F" w:rsidRPr="00CE01F2" w:rsidRDefault="003E638F" w:rsidP="003E638F">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14:paraId="1FB862C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93. Результатом административной процедуры является выписка (выписки) из похозяйственных книг.</w:t>
      </w:r>
    </w:p>
    <w:p w14:paraId="1FB862C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94. Способом фиксации результата административной процедуры является подписание главой администрации выписки (выписок) из похозяйственных книг.</w:t>
      </w:r>
    </w:p>
    <w:p w14:paraId="1FB862C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CC"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26.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14:paraId="1FB862C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C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95. Основанием для начала административной процедуры является подписание главой администрации выписки (выписок) из похозяйственных книг или письменного уведомление об отказе в предоставлении муниципальной услуги.</w:t>
      </w:r>
    </w:p>
    <w:p w14:paraId="1FB862C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96.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похозяйственных книг направляет заявителю или его представителю выписку (выписки) из похозяйственных книг почтовым отправлением по почтовому адресу, указанному в заявлении, либо по обращению заявителя или его представителя - вручает ее (их) лично.</w:t>
      </w:r>
    </w:p>
    <w:p w14:paraId="1FB862D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14:paraId="1FB862D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w:t>
      </w:r>
      <w:r w:rsidRPr="00CE01F2">
        <w:rPr>
          <w:rFonts w:ascii="Times New Roman" w:eastAsia="Times New Roman" w:hAnsi="Times New Roman"/>
          <w:sz w:val="24"/>
          <w:szCs w:val="24"/>
          <w:lang w:eastAsia="ru-RU"/>
        </w:rPr>
        <w:lastRenderedPageBreak/>
        <w:t>его подписания главой администрации.</w:t>
      </w:r>
    </w:p>
    <w:p w14:paraId="1FB862D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похозяйственных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14:paraId="1FB862D3" w14:textId="77777777" w:rsidR="003E638F" w:rsidRPr="00CE01F2" w:rsidRDefault="003E638F"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14:paraId="1FB862D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97. При личном получении выписки (выписок) из похозяйственных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14:paraId="1FB862D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98. Результатом административной процедуры является направление (выдача) заявителю или его представителю выписки (выписок) из похозяйственных книг или уведомления об отказе в предоставлении муниципальной услуги.</w:t>
      </w:r>
    </w:p>
    <w:p w14:paraId="1FB862D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похозяйственных книг заявителю или его представителю или уведомления об отказе в предоставлении муниципальной услуги заявителю или его представителю.</w:t>
      </w:r>
    </w:p>
    <w:p w14:paraId="1FB862D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D8"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27. Особенности выполнения административных действий в МФЦ</w:t>
      </w:r>
    </w:p>
    <w:p w14:paraId="1FB862D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2D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100.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1FB862D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101. Информация, указанная в пункте 100 настоящего административного регламента, предоставляется МФЦ:</w:t>
      </w:r>
    </w:p>
    <w:p w14:paraId="1FB862D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при личном обращении заявителя или его представителя в МФЦ или при поступлении обращений в МФЦ с использованием средств телефонной связи, через официа</w:t>
      </w:r>
      <w:r w:rsidR="003E638F" w:rsidRPr="00CE01F2">
        <w:rPr>
          <w:rFonts w:ascii="Times New Roman" w:eastAsia="Times New Roman" w:hAnsi="Times New Roman"/>
          <w:sz w:val="24"/>
          <w:szCs w:val="24"/>
          <w:lang w:eastAsia="ru-RU"/>
        </w:rPr>
        <w:t>льный сайт МФЦ в сети «Интернет»</w:t>
      </w:r>
      <w:r w:rsidRPr="00CE01F2">
        <w:rPr>
          <w:rFonts w:ascii="Times New Roman" w:eastAsia="Times New Roman" w:hAnsi="Times New Roman"/>
          <w:sz w:val="24"/>
          <w:szCs w:val="24"/>
          <w:lang w:eastAsia="ru-RU"/>
        </w:rPr>
        <w:t>,</w:t>
      </w:r>
    </w:p>
    <w:p w14:paraId="1FB862D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с использованием инфоматов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1FB862D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102. МФЦ предоставляет информацию:</w:t>
      </w:r>
    </w:p>
    <w:p w14:paraId="1FB862D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по общим вопросам предоставления муниципальных услуг в МФЦ;</w:t>
      </w:r>
    </w:p>
    <w:p w14:paraId="1FB862E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по вопросам, указанным в пункте 10 настоящего административного регламента;</w:t>
      </w:r>
    </w:p>
    <w:p w14:paraId="1FB862E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о ходе рассмотрения запроса о предоставлении муниципальной услуги;</w:t>
      </w:r>
    </w:p>
    <w:p w14:paraId="1FB862E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о порядке предоставления государственных и (или) муниципальных услуг посредством комплексного запроса, том числе:</w:t>
      </w:r>
    </w:p>
    <w:p w14:paraId="1FB862E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14:paraId="1FB862E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CE01F2">
        <w:rPr>
          <w:rFonts w:ascii="Times New Roman" w:eastAsia="Times New Roman" w:hAnsi="Times New Roman"/>
          <w:sz w:val="24"/>
          <w:szCs w:val="24"/>
          <w:lang w:eastAsia="ru-RU"/>
        </w:rPr>
        <w:lastRenderedPageBreak/>
        <w:t>Федерального закона от 27 июля 2010 года № 210-ФЗ "Об организации предоставления государственных и муниципальных услуг", получение которых требуется для предоставления государственных и муниципальных услуг в рамках комплексного запроса;</w:t>
      </w:r>
    </w:p>
    <w:p w14:paraId="1FB862E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1FB862E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 перечень результатов государственных и (или) муниципальных услуг, входящих в комплексный запрос.</w:t>
      </w:r>
    </w:p>
    <w:p w14:paraId="1FB862E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103. Прием заявителей 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1FB862E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Предварительная запись на прием в МФЦ осуществляется по телефону или через официальный сайт МФЦ в сети "Интернет".</w:t>
      </w:r>
    </w:p>
    <w:p w14:paraId="1FB862E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104. В случае подачи заявления посредством МФЦ (за исключением случая, предусмотренного пунктом 107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1FB862E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определяет предмет обращения;</w:t>
      </w:r>
    </w:p>
    <w:p w14:paraId="1FB862E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устанавливает личность заявителя или личность и полномочия его представителя;</w:t>
      </w:r>
    </w:p>
    <w:p w14:paraId="1FB862E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проводит проверку правильности заполнения формы заявления;</w:t>
      </w:r>
    </w:p>
    <w:p w14:paraId="1FB862E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проводит проверку полноты пакета документов и соответствия документов требованиям, указанным в пункте 31 настоящего административного регламента;</w:t>
      </w:r>
    </w:p>
    <w:p w14:paraId="1FB862E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1FB862E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 направляет пакет документов в администрацию:</w:t>
      </w:r>
    </w:p>
    <w:p w14:paraId="1FB862F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а) в электронном виде (в составе пакетов электронных дел) - в день обращения заявителя или его представителя в МФЦ;</w:t>
      </w:r>
    </w:p>
    <w:p w14:paraId="1FB862F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б) на бумажных носителях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1FB862F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105.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31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1FB862F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106.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1FB862F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Каждый экземпляр расписки подписывается работником МФЦ и заявителем или его представителем.</w:t>
      </w:r>
    </w:p>
    <w:p w14:paraId="1FB862F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107.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14:paraId="1FB862F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устанавливает личность заявителя или личность и полномочия его представителя;</w:t>
      </w:r>
    </w:p>
    <w:p w14:paraId="1FB862F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w:t>
      </w:r>
      <w:r w:rsidRPr="00CE01F2">
        <w:rPr>
          <w:rFonts w:ascii="Times New Roman" w:eastAsia="Times New Roman" w:hAnsi="Times New Roman"/>
          <w:sz w:val="24"/>
          <w:szCs w:val="24"/>
          <w:lang w:eastAsia="ru-RU"/>
        </w:rPr>
        <w:lastRenderedPageBreak/>
        <w:t>могут быть объединены одним (несколькими) событием (событиями), взаимосвязаны или нет между собой;</w:t>
      </w:r>
    </w:p>
    <w:p w14:paraId="1FB862F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1FB862F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1FB862F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1FB862F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1FB862F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 уведомляет заявителя или его представителя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1FB862F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1FB862F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1FB862F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1FB8630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1FB8630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1FB8630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108.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1FB8630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1FB8630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2) переводит в электронную форму и снимает копии с документов, представленных </w:t>
      </w:r>
      <w:r w:rsidRPr="00CE01F2">
        <w:rPr>
          <w:rFonts w:ascii="Times New Roman" w:eastAsia="Times New Roman" w:hAnsi="Times New Roman"/>
          <w:sz w:val="24"/>
          <w:szCs w:val="24"/>
          <w:lang w:eastAsia="ru-RU"/>
        </w:rPr>
        <w:lastRenderedPageBreak/>
        <w:t>заявителем или его представителем,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1FB8630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104 настоящего административного регламента.</w:t>
      </w:r>
    </w:p>
    <w:p w14:paraId="1FB8630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109. В случае подачи заявителем или его представителем заявления об исправлении технической ошибки, указанного в пункте 111 настоящего административного регламента, посредством МФЦ, работник МФЦ осуществляет прием указанного заявления, осуществляет следующие действия:</w:t>
      </w:r>
    </w:p>
    <w:p w14:paraId="1FB8630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устанавливает личность заявителя или личность его представителя;</w:t>
      </w:r>
    </w:p>
    <w:p w14:paraId="1FB8630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w:t>
      </w:r>
    </w:p>
    <w:p w14:paraId="1FB8630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направляет заявление об исправлении технической ошибки в администрацию:</w:t>
      </w:r>
    </w:p>
    <w:p w14:paraId="1FB8630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а) в электронном виде - в день обращения заявителя или его представителя в МФЦ;</w:t>
      </w:r>
    </w:p>
    <w:p w14:paraId="1FB8630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б) на бумажном носителе - в течение 2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14:paraId="1FB8630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110. При получении МФЦ выписки (выписок) из похозяйственных книг с исправленной технической ошибкой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смс-информирования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1FB8630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После выдачи выписки (выписок) из похозяйственных книг с исправленной технической ошибкой заявителю или его представителю работник МФЦ производит соответствующую отметку в автоматизированной информационной системе МФЦ.</w:t>
      </w:r>
    </w:p>
    <w:p w14:paraId="1FB8630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0F"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28. Исправление допущенных опечаток и ошибок в выданных в результате предоставления муниципальной услуги документах</w:t>
      </w:r>
    </w:p>
    <w:p w14:paraId="1FB8631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1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111. Основанием для исправления допущенных опечаток и ошибок в выданной в результате предоставления муниципальной услуги выписке из похозяйственных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1FB8631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112.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14:paraId="1FB8631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113.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14:paraId="1FB8631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114.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w:t>
      </w:r>
      <w:r w:rsidRPr="00CE01F2">
        <w:rPr>
          <w:rFonts w:ascii="Times New Roman" w:eastAsia="Times New Roman" w:hAnsi="Times New Roman"/>
          <w:sz w:val="24"/>
          <w:szCs w:val="24"/>
          <w:lang w:eastAsia="ru-RU"/>
        </w:rPr>
        <w:lastRenderedPageBreak/>
        <w:t>услуги документе и принимает одно и следующих решений:</w:t>
      </w:r>
    </w:p>
    <w:p w14:paraId="1FB8631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об исправлении технической ошибки;</w:t>
      </w:r>
    </w:p>
    <w:p w14:paraId="1FB8631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об отсутствии технической ошибки.</w:t>
      </w:r>
    </w:p>
    <w:p w14:paraId="1FB8631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115. Критерием принятия решения, указанного в пункте 114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1FB8631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116. В случае принятия решения, указанного в подпункте 1 пункта 114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похозяйственных книг с исправленной технической ошибкой в порядке, предусмотренном пунктами 90-92 настоящего административного регламента.</w:t>
      </w:r>
    </w:p>
    <w:p w14:paraId="1FB8631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117. В случае принятия решения, указанного в подпункте 2 пункта 114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14:paraId="1FB8631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118.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116 или 117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14:paraId="1FB8631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116 и 117 настоящего административного регламента, направляет указанный документ в МФЦ.</w:t>
      </w:r>
    </w:p>
    <w:p w14:paraId="1FB8631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119.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1FB8631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в случае наличия технической ошибки в выданном в результате предоставления муниципальной услуги документе - выписка из похозяйственных книг с исправленной технической ошибкой;</w:t>
      </w:r>
    </w:p>
    <w:p w14:paraId="1FB8631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FB8631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120.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похозяйственных книг с исправленной технической ошибкой заявителю или его представителю или о направлении указанных выписки (выписок) в МФЦ.</w:t>
      </w:r>
    </w:p>
    <w:p w14:paraId="1FB8632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21"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РАЗДЕЛ IV. ФОРМЫ КОНТРОЛЯ ЗА ПРЕДОСТАВЛЕНИЕМ МУНИЦИПАЛЬНОЙ УСЛУГИ</w:t>
      </w:r>
    </w:p>
    <w:p w14:paraId="1FB8632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23"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Глава 29.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r w:rsidRPr="00CE01F2">
        <w:rPr>
          <w:rFonts w:ascii="Times New Roman" w:eastAsia="Times New Roman" w:hAnsi="Times New Roman"/>
          <w:sz w:val="24"/>
          <w:szCs w:val="24"/>
          <w:lang w:eastAsia="ru-RU"/>
        </w:rPr>
        <w:lastRenderedPageBreak/>
        <w:t>муниципальной услуги, а также за принятием ими решений</w:t>
      </w:r>
    </w:p>
    <w:p w14:paraId="1FB8632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2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14:paraId="1FB86326"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122. Основными задачами текущего контроля являются:</w:t>
      </w:r>
    </w:p>
    <w:p w14:paraId="1FB8632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обеспечение своевременного и качественного предоставления муниципальной услуги;</w:t>
      </w:r>
    </w:p>
    <w:p w14:paraId="1FB8632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выявление нарушений в сроках и качестве предоставления муниципальной услуги;</w:t>
      </w:r>
    </w:p>
    <w:p w14:paraId="1FB8632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выявление и устранение причин и условий, способствующих ненадлежащему предоставлению муниципальной услуги;</w:t>
      </w:r>
    </w:p>
    <w:p w14:paraId="1FB8632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принятие мер по надлежащему предоставлению муниципальной услуги.</w:t>
      </w:r>
    </w:p>
    <w:p w14:paraId="1FB8632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123. Текущий контроль осуществляется на постоянной основе.</w:t>
      </w:r>
    </w:p>
    <w:p w14:paraId="1FB8632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2D"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FB8632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2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124.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14:paraId="1FB8633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125.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14:paraId="1FB8633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126.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14:paraId="1FB8633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127.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1FB8633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14:paraId="1FB8633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128.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1FB8633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36"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31.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1FB8633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3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129.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14:paraId="1FB8633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130.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w:t>
      </w:r>
      <w:r w:rsidRPr="00CE01F2">
        <w:rPr>
          <w:rFonts w:ascii="Times New Roman" w:eastAsia="Times New Roman" w:hAnsi="Times New Roman"/>
          <w:sz w:val="24"/>
          <w:szCs w:val="24"/>
          <w:lang w:eastAsia="ru-RU"/>
        </w:rPr>
        <w:lastRenderedPageBreak/>
        <w:t>лица администрации привлекаются к ответственности в соответствии с законодательством Российской Федерации.</w:t>
      </w:r>
    </w:p>
    <w:p w14:paraId="1FB8633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3B"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FB8633C"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3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131.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1FB8633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нарушения прав и законных интересов заявителей или их представителей решением, действием (бездействием) администрации и ее должностных лиц;</w:t>
      </w:r>
    </w:p>
    <w:p w14:paraId="1FB8633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1FB8634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14:paraId="1FB8634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132. Информацию, указанную в пункте 131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14:paraId="1FB86342"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133. Контроль за предоставлением муниципальной услуги осуществляется в соответствии с действующим законодательством.</w:t>
      </w:r>
    </w:p>
    <w:p w14:paraId="1FB86343"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134. Срок рассмотрения обращений со стороны граждан, их объединений и организаций составляет 30 календарных дней с момента их регистрации.</w:t>
      </w:r>
    </w:p>
    <w:p w14:paraId="1FB86344"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14:paraId="1FB86345"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46"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РАЗДЕЛ V. ДОСУДЕБНЫЙ (ВНЕСУДЕБНЫЙ) ПОРЯДОК ОБЖАЛОВАНИЯ РЕШЕНИЙ И ДЕЙСТВИЙ (БЕЗДЕЙСТВИЯ) АДМИНИСТРАЦИИ ЛИБО ЕЕ МУНИЦИПАЛЬНОГО СЛУЖАЩЕГО, МФЦ, РАБОТНИКА МФЦ</w:t>
      </w:r>
    </w:p>
    <w:p w14:paraId="1FB86347"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48"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33.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FB86349"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67974078" w14:textId="4F47CDE8" w:rsidR="00EA5FC4" w:rsidRPr="00CE01F2" w:rsidRDefault="005D1A60" w:rsidP="00BA52E1">
      <w:pPr>
        <w:pStyle w:val="a3"/>
        <w:shd w:val="clear" w:color="auto" w:fill="FFFFFF"/>
        <w:spacing w:before="0" w:beforeAutospacing="0" w:after="0" w:afterAutospacing="0"/>
        <w:ind w:firstLine="540"/>
        <w:jc w:val="both"/>
        <w:rPr>
          <w:sz w:val="30"/>
          <w:szCs w:val="30"/>
        </w:rPr>
      </w:pPr>
      <w:r w:rsidRPr="00CE01F2">
        <w:t xml:space="preserve">135. </w:t>
      </w:r>
      <w:r w:rsidR="00EA5FC4" w:rsidRPr="00CE01F2">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4" w:anchor="dst100352" w:history="1">
        <w:r w:rsidR="00EA5FC4" w:rsidRPr="00CE01F2">
          <w:rPr>
            <w:rStyle w:val="a4"/>
            <w:color w:val="auto"/>
          </w:rPr>
          <w:t>частью 1.1 статьи 16</w:t>
        </w:r>
      </w:hyperlink>
      <w:r w:rsidR="00EA5FC4" w:rsidRPr="00CE01F2">
        <w:t> </w:t>
      </w:r>
      <w:r w:rsidR="00FE67D2" w:rsidRPr="00CE01F2">
        <w:t>Федерального закона от</w:t>
      </w:r>
      <w:r w:rsidR="00FE67D2" w:rsidRPr="00CE01F2">
        <w:rPr>
          <w:b/>
          <w:bCs/>
          <w:sz w:val="27"/>
          <w:szCs w:val="27"/>
          <w:shd w:val="clear" w:color="auto" w:fill="FFFFFF"/>
        </w:rPr>
        <w:t xml:space="preserve"> </w:t>
      </w:r>
      <w:r w:rsidR="00FE67D2" w:rsidRPr="00CE01F2">
        <w:rPr>
          <w:shd w:val="clear" w:color="auto" w:fill="FFFFFF"/>
        </w:rPr>
        <w:t>27.07.2010 N 210-ФЗ  "Об организации предоставления государственных и муниципальных услуг"</w:t>
      </w:r>
      <w:r w:rsidR="00EA5FC4" w:rsidRPr="00CE01F2">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w:t>
      </w:r>
    </w:p>
    <w:p w14:paraId="1FB8634B"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136. Заявитель или его представитель может обратиться с жалобой, в том числе в следующих случаях:</w:t>
      </w:r>
    </w:p>
    <w:p w14:paraId="1FB8634C"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1) нарушение срока регистрации заявления о предоставлении муниципальной услуги, комплексного запроса;</w:t>
      </w:r>
    </w:p>
    <w:p w14:paraId="1FB8634D"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нарушение срока предоставления муниципальной услуги;</w:t>
      </w:r>
    </w:p>
    <w:p w14:paraId="1FB8634E" w14:textId="2F11987D"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8F2A65"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 нормативными правовыми актами муниципального образования для предоставления муниципальной услуги;</w:t>
      </w:r>
    </w:p>
    <w:p w14:paraId="1FB8634F" w14:textId="7B40B543"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8F2A65"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 нормативными правовыми актами муниципального образования для предоставления муниципальной услуги, у заявителя или его представителя;</w:t>
      </w:r>
    </w:p>
    <w:p w14:paraId="1FB86350" w14:textId="7251DD59"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F2A65"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 нормативными правовыми актами муниципального образования;</w:t>
      </w:r>
    </w:p>
    <w:p w14:paraId="1FB86351" w14:textId="7259175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6) затребование платы, не предусмотренной нормативными правовыми актами Российской Федерации, нормативными правовыми актами </w:t>
      </w:r>
      <w:r w:rsidR="008F2A65"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 нормативными правовыми актами муниципального образования;</w:t>
      </w:r>
    </w:p>
    <w:p w14:paraId="1FB86352"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FB86353"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14:paraId="1FB86354" w14:textId="072A536E"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8F2A65"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 нормативными правовыми актами муниципального образования;</w:t>
      </w:r>
    </w:p>
    <w:p w14:paraId="1FB86355"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14:paraId="1FB86356"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137. В случаях, указанных в подпунктах 2, 5, 7, 9 и 10 пункта 136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14:paraId="1FB86357"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138.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14:paraId="1FB86358"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59"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34.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14:paraId="1FB8635A"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5B"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139. Жалоба на решения и действия (бездействие) главы администрации подается главе администрации.</w:t>
      </w:r>
    </w:p>
    <w:p w14:paraId="1FB8635C"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140. Жалобы на решения и действия (бездействие) должностных лиц и муниципальных служащих администрации подается главе администрации.</w:t>
      </w:r>
    </w:p>
    <w:p w14:paraId="1FB8635D"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141. Жалобы на решения и действия (бездействие) работника МФЦ подаются </w:t>
      </w:r>
      <w:r w:rsidRPr="00CE01F2">
        <w:rPr>
          <w:rFonts w:ascii="Times New Roman" w:eastAsia="Times New Roman" w:hAnsi="Times New Roman"/>
          <w:sz w:val="24"/>
          <w:szCs w:val="24"/>
          <w:lang w:eastAsia="ru-RU"/>
        </w:rPr>
        <w:lastRenderedPageBreak/>
        <w:t>руководителю этого МФЦ.</w:t>
      </w:r>
    </w:p>
    <w:p w14:paraId="1FB8635E" w14:textId="1C27851C"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142. Жалобы на решения и действия (бездействие) МФЦ подаются в министерство экономического развития </w:t>
      </w:r>
      <w:r w:rsidR="00B251B7" w:rsidRPr="00CE01F2">
        <w:rPr>
          <w:rFonts w:ascii="Times New Roman" w:eastAsia="Times New Roman" w:hAnsi="Times New Roman"/>
          <w:sz w:val="24"/>
          <w:szCs w:val="24"/>
          <w:lang w:eastAsia="ru-RU"/>
        </w:rPr>
        <w:t xml:space="preserve">Алтайского края </w:t>
      </w:r>
      <w:r w:rsidRPr="00CE01F2">
        <w:rPr>
          <w:rFonts w:ascii="Times New Roman" w:eastAsia="Times New Roman" w:hAnsi="Times New Roman"/>
          <w:sz w:val="24"/>
          <w:szCs w:val="24"/>
          <w:lang w:eastAsia="ru-RU"/>
        </w:rPr>
        <w:t xml:space="preserve">или министру экономического развития </w:t>
      </w:r>
      <w:r w:rsidR="00B251B7" w:rsidRPr="00CE01F2">
        <w:rPr>
          <w:rFonts w:ascii="Times New Roman" w:eastAsia="Times New Roman" w:hAnsi="Times New Roman"/>
          <w:sz w:val="24"/>
          <w:szCs w:val="24"/>
          <w:lang w:eastAsia="ru-RU"/>
        </w:rPr>
        <w:t>Алтайского края</w:t>
      </w:r>
      <w:r w:rsidRPr="00CE01F2">
        <w:rPr>
          <w:rFonts w:ascii="Times New Roman" w:eastAsia="Times New Roman" w:hAnsi="Times New Roman"/>
          <w:sz w:val="24"/>
          <w:szCs w:val="24"/>
          <w:lang w:eastAsia="ru-RU"/>
        </w:rPr>
        <w:t>.</w:t>
      </w:r>
    </w:p>
    <w:p w14:paraId="1FB8635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60" w14:textId="77777777" w:rsidR="005D1A60" w:rsidRPr="00CE01F2" w:rsidRDefault="005D1A60" w:rsidP="005D1A60">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35.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14:paraId="1FB8636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62"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143. Информацию о порядке подачи и рассмотрения жалобы заявитель или его представитель могут получить:</w:t>
      </w:r>
    </w:p>
    <w:p w14:paraId="1FB86363"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на информационных стендах, расположенных в помещениях, занимаемых администрацией, или в помещениях МФЦ;</w:t>
      </w:r>
    </w:p>
    <w:p w14:paraId="1FB86364"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на официальном сайте администрации, сайте МФЦ;</w:t>
      </w:r>
    </w:p>
    <w:p w14:paraId="1FB86365"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3) на Портале;</w:t>
      </w:r>
    </w:p>
    <w:p w14:paraId="1FB86366"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4) лично у муниципального служащего администрации, у работников МФЦ;</w:t>
      </w:r>
    </w:p>
    <w:p w14:paraId="1FB86367"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5) путем обращения заявителя или его представителя в администрацию, МФЦ с использованием средств телефонной связи;</w:t>
      </w:r>
    </w:p>
    <w:p w14:paraId="1FB86368"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6) путем обращения заявителя или его представителя через организации почтовой связи в администрацию;</w:t>
      </w:r>
    </w:p>
    <w:p w14:paraId="1FB86369"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7) по электронной почте администрации.</w:t>
      </w:r>
    </w:p>
    <w:p w14:paraId="1FB8636A" w14:textId="77777777" w:rsidR="005D1A60" w:rsidRPr="00CE01F2" w:rsidRDefault="005D1A60"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144.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14:paraId="1FB8636B"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6C" w14:textId="77777777" w:rsidR="005D1A60" w:rsidRPr="00CE01F2" w:rsidRDefault="005D1A60" w:rsidP="005D1A60">
      <w:pPr>
        <w:widowControl w:val="0"/>
        <w:autoSpaceDE w:val="0"/>
        <w:autoSpaceDN w:val="0"/>
        <w:adjustRightInd w:val="0"/>
        <w:spacing w:after="0" w:line="240" w:lineRule="auto"/>
        <w:ind w:firstLine="1118"/>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Глава 36.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FB8636D"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6E"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145.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FB8636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Федеральный закон от 27 июля 2010 года № 210-ФЗ "Об организации предоставления государственных и муниципальных услуг".</w:t>
      </w:r>
    </w:p>
    <w:p w14:paraId="1FB86370"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146. Информация, содержащаяся в настоящем разделе, подлежит размещению на Портале.</w:t>
      </w:r>
    </w:p>
    <w:p w14:paraId="1FB86371"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72" w14:textId="77777777" w:rsidR="005D1A60" w:rsidRPr="00CE01F2" w:rsidRDefault="005D1A60" w:rsidP="005D1A60">
      <w:pPr>
        <w:widowControl w:val="0"/>
        <w:autoSpaceDE w:val="0"/>
        <w:autoSpaceDN w:val="0"/>
        <w:adjustRightInd w:val="0"/>
        <w:spacing w:after="0" w:line="240" w:lineRule="auto"/>
        <w:ind w:left="5172" w:firstLine="559"/>
        <w:jc w:val="both"/>
        <w:rPr>
          <w:rFonts w:ascii="Times New Roman" w:eastAsia="Times New Roman" w:hAnsi="Times New Roman"/>
          <w:sz w:val="24"/>
          <w:szCs w:val="24"/>
          <w:lang w:eastAsia="ru-RU"/>
        </w:rPr>
      </w:pPr>
    </w:p>
    <w:p w14:paraId="1FB86373" w14:textId="77777777" w:rsidR="005D1A60" w:rsidRPr="00CE01F2" w:rsidRDefault="005D1A60" w:rsidP="005D1A60">
      <w:pPr>
        <w:widowControl w:val="0"/>
        <w:autoSpaceDE w:val="0"/>
        <w:autoSpaceDN w:val="0"/>
        <w:adjustRightInd w:val="0"/>
        <w:spacing w:after="0" w:line="240" w:lineRule="auto"/>
        <w:ind w:left="5172" w:firstLine="559"/>
        <w:jc w:val="both"/>
        <w:rPr>
          <w:rFonts w:ascii="Times New Roman" w:eastAsia="Times New Roman" w:hAnsi="Times New Roman"/>
          <w:sz w:val="24"/>
          <w:szCs w:val="24"/>
          <w:lang w:eastAsia="ru-RU"/>
        </w:rPr>
      </w:pPr>
    </w:p>
    <w:p w14:paraId="1FB86374" w14:textId="77777777" w:rsidR="005D1A60" w:rsidRPr="00CE01F2" w:rsidRDefault="005D1A60" w:rsidP="005D1A60">
      <w:pPr>
        <w:widowControl w:val="0"/>
        <w:autoSpaceDE w:val="0"/>
        <w:autoSpaceDN w:val="0"/>
        <w:adjustRightInd w:val="0"/>
        <w:spacing w:after="0" w:line="240" w:lineRule="auto"/>
        <w:ind w:left="5172" w:firstLine="559"/>
        <w:jc w:val="both"/>
        <w:rPr>
          <w:rFonts w:ascii="Times New Roman" w:eastAsia="Times New Roman" w:hAnsi="Times New Roman"/>
          <w:sz w:val="24"/>
          <w:szCs w:val="24"/>
          <w:lang w:eastAsia="ru-RU"/>
        </w:rPr>
      </w:pPr>
    </w:p>
    <w:p w14:paraId="1FB86375" w14:textId="77777777" w:rsidR="005D1A60" w:rsidRPr="00CE01F2" w:rsidRDefault="005D1A60" w:rsidP="005D1A60">
      <w:pPr>
        <w:widowControl w:val="0"/>
        <w:autoSpaceDE w:val="0"/>
        <w:autoSpaceDN w:val="0"/>
        <w:adjustRightInd w:val="0"/>
        <w:spacing w:after="0" w:line="240" w:lineRule="auto"/>
        <w:ind w:left="5172" w:firstLine="559"/>
        <w:jc w:val="both"/>
        <w:rPr>
          <w:rFonts w:ascii="Times New Roman" w:eastAsia="Times New Roman" w:hAnsi="Times New Roman"/>
          <w:sz w:val="24"/>
          <w:szCs w:val="24"/>
          <w:lang w:eastAsia="ru-RU"/>
        </w:rPr>
      </w:pPr>
    </w:p>
    <w:p w14:paraId="1E89DCDB" w14:textId="77777777" w:rsidR="00CF01CF" w:rsidRPr="00CE01F2" w:rsidRDefault="00CF01C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22FF0C6F" w14:textId="77777777" w:rsidR="00CF01CF" w:rsidRPr="00CE01F2" w:rsidRDefault="00CF01C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6787C9BD"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15D56AB8"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3CA326F4"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3A51BFBA"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2A339272"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08F48D15"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12D39416"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3773AC8B" w14:textId="77777777" w:rsidR="00C526EF" w:rsidRPr="00CE01F2" w:rsidRDefault="00C526EF"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29EDAD89" w14:textId="77777777" w:rsidR="00C526EF" w:rsidRPr="00CE01F2" w:rsidRDefault="00C526EF" w:rsidP="00CE01F2">
      <w:pPr>
        <w:widowControl w:val="0"/>
        <w:autoSpaceDE w:val="0"/>
        <w:autoSpaceDN w:val="0"/>
        <w:adjustRightInd w:val="0"/>
        <w:spacing w:after="0" w:line="240" w:lineRule="auto"/>
        <w:rPr>
          <w:rFonts w:ascii="Times New Roman" w:eastAsia="Times New Roman" w:hAnsi="Times New Roman"/>
          <w:sz w:val="24"/>
          <w:szCs w:val="24"/>
          <w:lang w:eastAsia="ru-RU"/>
        </w:rPr>
      </w:pPr>
    </w:p>
    <w:p w14:paraId="1FB86376" w14:textId="1E27287A" w:rsidR="005D1A60" w:rsidRPr="00CE01F2" w:rsidRDefault="0027060E" w:rsidP="00CE01F2">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lastRenderedPageBreak/>
        <w:t>П</w:t>
      </w:r>
      <w:r w:rsidR="005D1A60" w:rsidRPr="00CE01F2">
        <w:rPr>
          <w:rFonts w:ascii="Times New Roman" w:eastAsia="Times New Roman" w:hAnsi="Times New Roman"/>
          <w:sz w:val="24"/>
          <w:szCs w:val="24"/>
          <w:lang w:eastAsia="ru-RU"/>
        </w:rPr>
        <w:t xml:space="preserve">риложение </w:t>
      </w:r>
      <w:r w:rsidR="001020F0" w:rsidRPr="00CE01F2">
        <w:rPr>
          <w:rFonts w:ascii="Times New Roman" w:eastAsia="Times New Roman" w:hAnsi="Times New Roman"/>
          <w:sz w:val="24"/>
          <w:szCs w:val="24"/>
          <w:lang w:eastAsia="ru-RU"/>
        </w:rPr>
        <w:t>1</w:t>
      </w:r>
    </w:p>
    <w:p w14:paraId="1FB86378" w14:textId="5DDE5874" w:rsidR="005D1A60" w:rsidRPr="00CE01F2" w:rsidRDefault="005D1A60" w:rsidP="00CE01F2">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к административному регламенту предо</w:t>
      </w:r>
      <w:r w:rsidR="004306FE" w:rsidRPr="00CE01F2">
        <w:rPr>
          <w:rFonts w:ascii="Times New Roman" w:eastAsia="Times New Roman" w:hAnsi="Times New Roman"/>
          <w:sz w:val="24"/>
          <w:szCs w:val="24"/>
          <w:lang w:eastAsia="ru-RU"/>
        </w:rPr>
        <w:t>ставления муниципальной услуги «</w:t>
      </w:r>
      <w:r w:rsidRPr="00CE01F2">
        <w:rPr>
          <w:rFonts w:ascii="Times New Roman" w:eastAsia="Times New Roman" w:hAnsi="Times New Roman"/>
          <w:sz w:val="24"/>
          <w:szCs w:val="24"/>
          <w:lang w:eastAsia="ru-RU"/>
        </w:rPr>
        <w:t xml:space="preserve">Выдача выписки из похозяйственных </w:t>
      </w:r>
      <w:r w:rsidR="007D67A4" w:rsidRPr="00CE01F2">
        <w:rPr>
          <w:rFonts w:ascii="Times New Roman" w:eastAsia="Times New Roman" w:hAnsi="Times New Roman"/>
          <w:sz w:val="24"/>
          <w:szCs w:val="24"/>
          <w:lang w:eastAsia="ru-RU"/>
        </w:rPr>
        <w:t>к</w:t>
      </w:r>
      <w:r w:rsidRPr="00CE01F2">
        <w:rPr>
          <w:rFonts w:ascii="Times New Roman" w:eastAsia="Times New Roman" w:hAnsi="Times New Roman"/>
          <w:sz w:val="24"/>
          <w:szCs w:val="24"/>
          <w:lang w:eastAsia="ru-RU"/>
        </w:rPr>
        <w:t>ниг</w:t>
      </w:r>
      <w:r w:rsidR="004306FE" w:rsidRPr="00CE01F2">
        <w:rPr>
          <w:rFonts w:ascii="Times New Roman" w:eastAsia="Times New Roman" w:hAnsi="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1"/>
        <w:gridCol w:w="4888"/>
      </w:tblGrid>
      <w:tr w:rsidR="005D1A60" w:rsidRPr="00CE01F2" w14:paraId="1FB8637C" w14:textId="77777777" w:rsidTr="005D1A60">
        <w:tc>
          <w:tcPr>
            <w:tcW w:w="4681" w:type="dxa"/>
            <w:tcBorders>
              <w:top w:val="nil"/>
              <w:left w:val="nil"/>
              <w:bottom w:val="nil"/>
              <w:right w:val="nil"/>
            </w:tcBorders>
          </w:tcPr>
          <w:p w14:paraId="1FB86379" w14:textId="77777777" w:rsidR="005D1A60" w:rsidRPr="00CE01F2" w:rsidRDefault="005D1A60" w:rsidP="00CE01F2">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c>
        <w:tc>
          <w:tcPr>
            <w:tcW w:w="4888" w:type="dxa"/>
            <w:tcBorders>
              <w:top w:val="nil"/>
              <w:left w:val="nil"/>
              <w:bottom w:val="nil"/>
              <w:right w:val="nil"/>
            </w:tcBorders>
          </w:tcPr>
          <w:p w14:paraId="1FB8637A"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В ________________________________</w:t>
            </w:r>
          </w:p>
          <w:p w14:paraId="1FB8637B" w14:textId="77777777" w:rsidR="005D1A60" w:rsidRPr="00CE01F2" w:rsidRDefault="005D1A60" w:rsidP="00CE01F2">
            <w:pPr>
              <w:widowControl w:val="0"/>
              <w:autoSpaceDE w:val="0"/>
              <w:autoSpaceDN w:val="0"/>
              <w:adjustRightInd w:val="0"/>
              <w:spacing w:after="0" w:line="240" w:lineRule="auto"/>
              <w:ind w:left="279" w:firstLine="559"/>
              <w:jc w:val="center"/>
              <w:rPr>
                <w:rFonts w:ascii="Times New Roman" w:eastAsia="Times New Roman" w:hAnsi="Times New Roman"/>
                <w:i/>
                <w:sz w:val="16"/>
                <w:szCs w:val="16"/>
                <w:lang w:eastAsia="ru-RU"/>
              </w:rPr>
            </w:pPr>
            <w:r w:rsidRPr="00CE01F2">
              <w:rPr>
                <w:rFonts w:ascii="Times New Roman" w:eastAsia="Times New Roman" w:hAnsi="Times New Roman"/>
                <w:i/>
                <w:sz w:val="16"/>
                <w:szCs w:val="16"/>
                <w:lang w:eastAsia="ru-RU"/>
              </w:rPr>
              <w:t>(указывается наименование администрации муниципального образования)</w:t>
            </w:r>
          </w:p>
        </w:tc>
      </w:tr>
      <w:tr w:rsidR="005D1A60" w:rsidRPr="00CE01F2" w14:paraId="1FB86381" w14:textId="77777777" w:rsidTr="005D1A60">
        <w:tc>
          <w:tcPr>
            <w:tcW w:w="4681" w:type="dxa"/>
            <w:tcBorders>
              <w:top w:val="nil"/>
              <w:left w:val="nil"/>
              <w:bottom w:val="nil"/>
              <w:right w:val="nil"/>
            </w:tcBorders>
          </w:tcPr>
          <w:p w14:paraId="1FB8637D" w14:textId="77777777" w:rsidR="005D1A60" w:rsidRPr="00CE01F2" w:rsidRDefault="005D1A60" w:rsidP="00CE01F2">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c>
        <w:tc>
          <w:tcPr>
            <w:tcW w:w="4888" w:type="dxa"/>
            <w:tcBorders>
              <w:top w:val="nil"/>
              <w:left w:val="nil"/>
              <w:bottom w:val="nil"/>
              <w:right w:val="nil"/>
            </w:tcBorders>
          </w:tcPr>
          <w:p w14:paraId="1FB8637E" w14:textId="77777777" w:rsidR="005D1A60" w:rsidRPr="00CE01F2" w:rsidRDefault="005D1A60" w:rsidP="00CE01F2">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14:paraId="1FB8637F"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От _______________________________</w:t>
            </w:r>
          </w:p>
          <w:p w14:paraId="1FB86380" w14:textId="77777777" w:rsidR="005D1A60" w:rsidRPr="00CE01F2" w:rsidRDefault="005D1A60" w:rsidP="00CE01F2">
            <w:pPr>
              <w:widowControl w:val="0"/>
              <w:autoSpaceDE w:val="0"/>
              <w:autoSpaceDN w:val="0"/>
              <w:adjustRightInd w:val="0"/>
              <w:spacing w:after="0" w:line="240" w:lineRule="auto"/>
              <w:ind w:firstLine="838"/>
              <w:jc w:val="center"/>
              <w:rPr>
                <w:rFonts w:ascii="Times New Roman" w:eastAsia="Times New Roman" w:hAnsi="Times New Roman"/>
                <w:i/>
                <w:sz w:val="16"/>
                <w:szCs w:val="16"/>
                <w:lang w:eastAsia="ru-RU"/>
              </w:rPr>
            </w:pPr>
            <w:r w:rsidRPr="00CE01F2">
              <w:rPr>
                <w:rFonts w:ascii="Times New Roman" w:eastAsia="Times New Roman" w:hAnsi="Times New Roman"/>
                <w:i/>
                <w:sz w:val="16"/>
                <w:szCs w:val="16"/>
                <w:lang w:eastAsia="ru-RU"/>
              </w:rPr>
              <w:t>(фамилия, имя заявителя (полностью), при наличии отчество заявителя (полностью)</w:t>
            </w:r>
          </w:p>
        </w:tc>
      </w:tr>
      <w:tr w:rsidR="005D1A60" w:rsidRPr="00CE01F2" w14:paraId="1FB86385" w14:textId="77777777" w:rsidTr="005D1A60">
        <w:tc>
          <w:tcPr>
            <w:tcW w:w="4681" w:type="dxa"/>
            <w:tcBorders>
              <w:top w:val="nil"/>
              <w:left w:val="nil"/>
              <w:bottom w:val="nil"/>
              <w:right w:val="nil"/>
            </w:tcBorders>
          </w:tcPr>
          <w:p w14:paraId="1FB86382" w14:textId="77777777" w:rsidR="005D1A60" w:rsidRPr="00CE01F2" w:rsidRDefault="005D1A60" w:rsidP="00CE01F2">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c>
        <w:tc>
          <w:tcPr>
            <w:tcW w:w="4888" w:type="dxa"/>
            <w:tcBorders>
              <w:top w:val="nil"/>
              <w:left w:val="nil"/>
              <w:bottom w:val="nil"/>
              <w:right w:val="nil"/>
            </w:tcBorders>
          </w:tcPr>
          <w:p w14:paraId="1FB86383"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документ, удостоверяющий личность заявителя: ___________________________________</w:t>
            </w:r>
          </w:p>
          <w:p w14:paraId="1FB86384" w14:textId="77777777" w:rsidR="005D1A60" w:rsidRPr="00CE01F2" w:rsidRDefault="005D1A60" w:rsidP="00CE01F2">
            <w:pPr>
              <w:widowControl w:val="0"/>
              <w:autoSpaceDE w:val="0"/>
              <w:autoSpaceDN w:val="0"/>
              <w:adjustRightInd w:val="0"/>
              <w:spacing w:after="0" w:line="240" w:lineRule="auto"/>
              <w:jc w:val="center"/>
              <w:rPr>
                <w:rFonts w:ascii="Times New Roman" w:eastAsia="Times New Roman" w:hAnsi="Times New Roman"/>
                <w:i/>
                <w:sz w:val="16"/>
                <w:szCs w:val="16"/>
                <w:lang w:eastAsia="ru-RU"/>
              </w:rPr>
            </w:pPr>
            <w:r w:rsidRPr="00CE01F2">
              <w:rPr>
                <w:rFonts w:ascii="Times New Roman" w:eastAsia="Times New Roman" w:hAnsi="Times New Roman"/>
                <w:i/>
                <w:sz w:val="16"/>
                <w:szCs w:val="16"/>
                <w:lang w:eastAsia="ru-RU"/>
              </w:rPr>
              <w:t>(вид, серия, номер, кем и когда выдан)</w:t>
            </w:r>
          </w:p>
        </w:tc>
      </w:tr>
      <w:tr w:rsidR="00CE01F2" w:rsidRPr="00CE01F2" w14:paraId="1FB8638D" w14:textId="77777777" w:rsidTr="005D1A60">
        <w:tc>
          <w:tcPr>
            <w:tcW w:w="4681" w:type="dxa"/>
            <w:tcBorders>
              <w:top w:val="nil"/>
              <w:left w:val="nil"/>
              <w:bottom w:val="nil"/>
              <w:right w:val="nil"/>
            </w:tcBorders>
          </w:tcPr>
          <w:p w14:paraId="1FB86386" w14:textId="77777777" w:rsidR="005D1A60" w:rsidRPr="00CE01F2" w:rsidRDefault="005D1A60" w:rsidP="00CE01F2">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c>
        <w:tc>
          <w:tcPr>
            <w:tcW w:w="4888" w:type="dxa"/>
            <w:tcBorders>
              <w:top w:val="nil"/>
              <w:left w:val="nil"/>
              <w:bottom w:val="nil"/>
              <w:right w:val="nil"/>
            </w:tcBorders>
          </w:tcPr>
          <w:p w14:paraId="1FB86387"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проживающего по адресу: ___________ ___________________________________</w:t>
            </w:r>
          </w:p>
          <w:p w14:paraId="1FB86388" w14:textId="77777777" w:rsidR="005D1A60" w:rsidRPr="00CE01F2" w:rsidRDefault="005D1A60" w:rsidP="00CE01F2">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__________________________________</w:t>
            </w:r>
          </w:p>
          <w:p w14:paraId="1FB86389"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почтовый адрес: ___________________</w:t>
            </w:r>
          </w:p>
          <w:p w14:paraId="1FB8638A"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__________________________________</w:t>
            </w:r>
          </w:p>
          <w:p w14:paraId="1FB8638B" w14:textId="77777777" w:rsidR="005D1A60" w:rsidRPr="00CE01F2" w:rsidRDefault="005D1A60" w:rsidP="00CE01F2">
            <w:pPr>
              <w:widowControl w:val="0"/>
              <w:autoSpaceDE w:val="0"/>
              <w:autoSpaceDN w:val="0"/>
              <w:adjustRightInd w:val="0"/>
              <w:spacing w:after="0" w:line="240" w:lineRule="auto"/>
              <w:ind w:firstLine="559"/>
              <w:jc w:val="right"/>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__________________________________</w:t>
            </w:r>
          </w:p>
          <w:p w14:paraId="2235CF97" w14:textId="3791EF05" w:rsidR="00CE01F2" w:rsidRPr="00CE01F2" w:rsidRDefault="005D1A60" w:rsidP="00CE01F2">
            <w:pPr>
              <w:widowControl w:val="0"/>
              <w:autoSpaceDE w:val="0"/>
              <w:autoSpaceDN w:val="0"/>
              <w:adjustRightInd w:val="0"/>
              <w:spacing w:after="0" w:line="240" w:lineRule="auto"/>
              <w:ind w:firstLine="559"/>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контактный телефон ________________</w:t>
            </w:r>
            <w:r w:rsidRPr="00CE01F2">
              <w:rPr>
                <w:rFonts w:ascii="Times New Roman" w:eastAsia="Times New Roman" w:hAnsi="Times New Roman"/>
                <w:sz w:val="24"/>
                <w:szCs w:val="24"/>
                <w:lang w:eastAsia="ru-RU"/>
              </w:rPr>
              <w:br/>
            </w:r>
            <w:r w:rsidR="00CE01F2" w:rsidRPr="00CE01F2">
              <w:rPr>
                <w:rFonts w:ascii="Times New Roman" w:eastAsia="Times New Roman" w:hAnsi="Times New Roman"/>
                <w:sz w:val="24"/>
                <w:szCs w:val="24"/>
                <w:lang w:eastAsia="ru-RU"/>
              </w:rPr>
              <w:t xml:space="preserve">        </w:t>
            </w:r>
            <w:r w:rsidRPr="00CE01F2">
              <w:rPr>
                <w:rFonts w:ascii="Times New Roman" w:eastAsia="Times New Roman" w:hAnsi="Times New Roman"/>
                <w:sz w:val="24"/>
                <w:szCs w:val="24"/>
                <w:lang w:eastAsia="ru-RU"/>
              </w:rPr>
              <w:t>адрес</w:t>
            </w:r>
            <w:r w:rsidR="00CE01F2" w:rsidRPr="00CE01F2">
              <w:rPr>
                <w:rFonts w:ascii="Times New Roman" w:eastAsia="Times New Roman" w:hAnsi="Times New Roman"/>
                <w:sz w:val="24"/>
                <w:szCs w:val="24"/>
                <w:lang w:eastAsia="ru-RU"/>
              </w:rPr>
              <w:t xml:space="preserve"> электронной почты_____________</w:t>
            </w:r>
          </w:p>
          <w:p w14:paraId="1FB8638C" w14:textId="748B70C6" w:rsidR="005D1A60" w:rsidRPr="00CE01F2" w:rsidRDefault="005D1A60" w:rsidP="00CE01F2">
            <w:pPr>
              <w:widowControl w:val="0"/>
              <w:autoSpaceDE w:val="0"/>
              <w:autoSpaceDN w:val="0"/>
              <w:adjustRightInd w:val="0"/>
              <w:spacing w:after="0" w:line="240" w:lineRule="auto"/>
              <w:ind w:firstLine="559"/>
              <w:jc w:val="center"/>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________________________________</w:t>
            </w:r>
            <w:r w:rsidRPr="00CE01F2">
              <w:rPr>
                <w:rFonts w:ascii="Times New Roman" w:eastAsia="Times New Roman" w:hAnsi="Times New Roman"/>
                <w:sz w:val="24"/>
                <w:szCs w:val="24"/>
                <w:lang w:eastAsia="ru-RU"/>
              </w:rPr>
              <w:br/>
            </w:r>
            <w:r w:rsidRPr="00CE01F2">
              <w:rPr>
                <w:rFonts w:ascii="Times New Roman" w:eastAsia="Times New Roman" w:hAnsi="Times New Roman"/>
                <w:i/>
                <w:sz w:val="16"/>
                <w:szCs w:val="16"/>
                <w:lang w:eastAsia="ru-RU"/>
              </w:rPr>
              <w:t>(при наличии)</w:t>
            </w:r>
          </w:p>
        </w:tc>
      </w:tr>
    </w:tbl>
    <w:p w14:paraId="1FB8638E" w14:textId="77777777" w:rsidR="005D1A60" w:rsidRPr="00CE01F2" w:rsidRDefault="005D1A60" w:rsidP="005D1A60">
      <w:pPr>
        <w:widowControl w:val="0"/>
        <w:autoSpaceDE w:val="0"/>
        <w:autoSpaceDN w:val="0"/>
        <w:adjustRightInd w:val="0"/>
        <w:spacing w:before="108" w:after="108" w:line="240" w:lineRule="auto"/>
        <w:jc w:val="center"/>
        <w:outlineLvl w:val="2"/>
        <w:rPr>
          <w:rFonts w:ascii="Times New Roman" w:eastAsia="Times New Roman" w:hAnsi="Times New Roman"/>
          <w:b/>
          <w:bCs/>
          <w:sz w:val="24"/>
          <w:szCs w:val="24"/>
          <w:lang w:eastAsia="ru-RU"/>
        </w:rPr>
      </w:pPr>
      <w:r w:rsidRPr="00CE01F2">
        <w:rPr>
          <w:rFonts w:ascii="Times New Roman" w:eastAsia="Times New Roman" w:hAnsi="Times New Roman"/>
          <w:b/>
          <w:bCs/>
          <w:sz w:val="24"/>
          <w:szCs w:val="24"/>
          <w:lang w:eastAsia="ru-RU"/>
        </w:rPr>
        <w:t>ЗАЯВЛЕНИЕ</w:t>
      </w:r>
    </w:p>
    <w:p w14:paraId="1FB8638F" w14:textId="77777777" w:rsidR="005D1A60" w:rsidRPr="00CE01F2" w:rsidRDefault="005D1A60" w:rsidP="005D1A6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1FB86390" w14:textId="243DA911" w:rsidR="005D1A60" w:rsidRPr="00CE01F2" w:rsidRDefault="005D1A60" w:rsidP="00CE0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Прошу предоставить выписку из похозяйственных книг </w:t>
      </w:r>
      <w:r w:rsidR="004306FE" w:rsidRPr="00CE01F2">
        <w:rPr>
          <w:rFonts w:ascii="Times New Roman" w:eastAsia="Times New Roman" w:hAnsi="Times New Roman"/>
          <w:sz w:val="24"/>
          <w:szCs w:val="24"/>
          <w:lang w:eastAsia="ru-RU"/>
        </w:rPr>
        <w:t>о _______________</w:t>
      </w:r>
      <w:r w:rsidR="00CE01F2">
        <w:rPr>
          <w:rFonts w:ascii="Times New Roman" w:eastAsia="Times New Roman" w:hAnsi="Times New Roman"/>
          <w:sz w:val="24"/>
          <w:szCs w:val="24"/>
          <w:lang w:eastAsia="ru-RU"/>
        </w:rPr>
        <w:t>_____</w:t>
      </w:r>
      <w:r w:rsidR="004306FE" w:rsidRPr="00CE01F2">
        <w:rPr>
          <w:rFonts w:ascii="Times New Roman" w:eastAsia="Times New Roman" w:hAnsi="Times New Roman"/>
          <w:sz w:val="24"/>
          <w:szCs w:val="24"/>
          <w:lang w:eastAsia="ru-RU"/>
        </w:rPr>
        <w:t>_________</w:t>
      </w:r>
    </w:p>
    <w:p w14:paraId="1FB86391" w14:textId="091275CB" w:rsidR="005D1A60" w:rsidRPr="00CE01F2" w:rsidRDefault="004306FE" w:rsidP="00CE01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____</w:t>
      </w:r>
      <w:r w:rsidR="005D1A60" w:rsidRPr="00CE01F2">
        <w:rPr>
          <w:rFonts w:ascii="Times New Roman" w:eastAsia="Times New Roman" w:hAnsi="Times New Roman"/>
          <w:sz w:val="24"/>
          <w:szCs w:val="24"/>
          <w:lang w:eastAsia="ru-RU"/>
        </w:rPr>
        <w:t>___________________________________________</w:t>
      </w:r>
      <w:r w:rsidRPr="00CE01F2">
        <w:rPr>
          <w:rFonts w:ascii="Times New Roman" w:eastAsia="Times New Roman" w:hAnsi="Times New Roman"/>
          <w:sz w:val="24"/>
          <w:szCs w:val="24"/>
          <w:lang w:eastAsia="ru-RU"/>
        </w:rPr>
        <w:t>_______________________________</w:t>
      </w:r>
      <w:r w:rsidR="005D1A60" w:rsidRPr="00CE01F2">
        <w:rPr>
          <w:rFonts w:ascii="Times New Roman" w:eastAsia="Times New Roman" w:hAnsi="Times New Roman"/>
          <w:sz w:val="24"/>
          <w:szCs w:val="24"/>
          <w:lang w:eastAsia="ru-RU"/>
        </w:rPr>
        <w:t>_____________________________________________</w:t>
      </w:r>
      <w:r w:rsidRPr="00CE01F2">
        <w:rPr>
          <w:rFonts w:ascii="Times New Roman" w:eastAsia="Times New Roman" w:hAnsi="Times New Roman"/>
          <w:sz w:val="24"/>
          <w:szCs w:val="24"/>
          <w:lang w:eastAsia="ru-RU"/>
        </w:rPr>
        <w:t>__________________________</w:t>
      </w:r>
      <w:r w:rsidR="00CE01F2">
        <w:rPr>
          <w:rFonts w:ascii="Times New Roman" w:eastAsia="Times New Roman" w:hAnsi="Times New Roman"/>
          <w:sz w:val="24"/>
          <w:szCs w:val="24"/>
          <w:lang w:eastAsia="ru-RU"/>
        </w:rPr>
        <w:t>________________</w:t>
      </w:r>
      <w:r w:rsidRPr="00CE01F2">
        <w:rPr>
          <w:rFonts w:ascii="Times New Roman" w:eastAsia="Times New Roman" w:hAnsi="Times New Roman"/>
          <w:sz w:val="24"/>
          <w:szCs w:val="24"/>
          <w:lang w:eastAsia="ru-RU"/>
        </w:rPr>
        <w:t>_</w:t>
      </w:r>
    </w:p>
    <w:p w14:paraId="1FB86392" w14:textId="6C8BAD1E" w:rsidR="005D1A60" w:rsidRPr="00CE01F2" w:rsidRDefault="005D1A60" w:rsidP="00CE01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__________________________________________</w:t>
      </w:r>
      <w:r w:rsidR="004306FE" w:rsidRPr="00CE01F2">
        <w:rPr>
          <w:rFonts w:ascii="Times New Roman" w:eastAsia="Times New Roman" w:hAnsi="Times New Roman"/>
          <w:sz w:val="24"/>
          <w:szCs w:val="24"/>
          <w:lang w:eastAsia="ru-RU"/>
        </w:rPr>
        <w:t>_____________________________</w:t>
      </w:r>
      <w:r w:rsidR="00CE01F2">
        <w:rPr>
          <w:rFonts w:ascii="Times New Roman" w:eastAsia="Times New Roman" w:hAnsi="Times New Roman"/>
          <w:sz w:val="24"/>
          <w:szCs w:val="24"/>
          <w:lang w:eastAsia="ru-RU"/>
        </w:rPr>
        <w:t>__________</w:t>
      </w:r>
      <w:r w:rsidR="004306FE" w:rsidRPr="00CE01F2">
        <w:rPr>
          <w:rFonts w:ascii="Times New Roman" w:eastAsia="Times New Roman" w:hAnsi="Times New Roman"/>
          <w:sz w:val="24"/>
          <w:szCs w:val="24"/>
          <w:lang w:eastAsia="ru-RU"/>
        </w:rPr>
        <w:t>__</w:t>
      </w:r>
    </w:p>
    <w:p w14:paraId="1FB86393" w14:textId="77777777" w:rsidR="005D1A60" w:rsidRPr="00CE01F2" w:rsidRDefault="005D1A60" w:rsidP="005D1A60">
      <w:pPr>
        <w:widowControl w:val="0"/>
        <w:autoSpaceDE w:val="0"/>
        <w:autoSpaceDN w:val="0"/>
        <w:adjustRightInd w:val="0"/>
        <w:spacing w:after="0" w:line="240" w:lineRule="auto"/>
        <w:ind w:firstLine="279"/>
        <w:jc w:val="center"/>
        <w:rPr>
          <w:rFonts w:ascii="Times New Roman" w:eastAsia="Times New Roman" w:hAnsi="Times New Roman"/>
          <w:i/>
          <w:sz w:val="16"/>
          <w:szCs w:val="16"/>
          <w:lang w:eastAsia="ru-RU"/>
        </w:rPr>
      </w:pPr>
      <w:r w:rsidRPr="00CE01F2">
        <w:rPr>
          <w:rFonts w:ascii="Times New Roman" w:eastAsia="Times New Roman" w:hAnsi="Times New Roman"/>
          <w:i/>
          <w:sz w:val="16"/>
          <w:szCs w:val="16"/>
          <w:lang w:eastAsia="ru-RU"/>
        </w:rPr>
        <w:t>(указывается перечень видов сведений из похозяйственных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похозяйственных книг о личном подсобном хозяйстве)</w:t>
      </w:r>
    </w:p>
    <w:p w14:paraId="1FB86395" w14:textId="77777777" w:rsidR="004306FE" w:rsidRPr="00CE01F2" w:rsidRDefault="004306FE" w:rsidP="00CE0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 xml:space="preserve">Формат предоставления выписки: в форме электронного документа или на бумажном носителе </w:t>
      </w:r>
      <w:r w:rsidRPr="00CE01F2">
        <w:rPr>
          <w:rFonts w:ascii="Times New Roman" w:eastAsia="Times New Roman" w:hAnsi="Times New Roman"/>
          <w:lang w:eastAsia="ru-RU"/>
        </w:rPr>
        <w:t>(нужное подчеркнуть)</w:t>
      </w:r>
      <w:r w:rsidRPr="00CE01F2">
        <w:rPr>
          <w:rFonts w:ascii="Times New Roman" w:eastAsia="Times New Roman" w:hAnsi="Times New Roman"/>
          <w:sz w:val="24"/>
          <w:szCs w:val="24"/>
          <w:lang w:eastAsia="ru-RU"/>
        </w:rPr>
        <w:t>.</w:t>
      </w:r>
    </w:p>
    <w:p w14:paraId="1FB86397" w14:textId="77777777" w:rsidR="005D1A60" w:rsidRPr="00CE01F2" w:rsidRDefault="005D1A60" w:rsidP="00CE0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Приложения:</w:t>
      </w:r>
    </w:p>
    <w:p w14:paraId="1FB86398" w14:textId="77777777" w:rsidR="005D1A60" w:rsidRPr="00CE01F2" w:rsidRDefault="005D1A60" w:rsidP="00CE0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1. ______________________________________________________________________</w:t>
      </w:r>
    </w:p>
    <w:p w14:paraId="1FB86399" w14:textId="77777777" w:rsidR="005D1A60" w:rsidRPr="00CE01F2" w:rsidRDefault="005D1A60" w:rsidP="00CE0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E01F2">
        <w:rPr>
          <w:rFonts w:ascii="Times New Roman" w:eastAsia="Times New Roman" w:hAnsi="Times New Roman"/>
          <w:sz w:val="24"/>
          <w:szCs w:val="24"/>
          <w:lang w:eastAsia="ru-RU"/>
        </w:rPr>
        <w:t>2. ______________________________________________________________________</w:t>
      </w:r>
    </w:p>
    <w:p w14:paraId="1FB8639A" w14:textId="77777777" w:rsidR="005D1A60" w:rsidRPr="00CE01F2" w:rsidRDefault="005D1A60" w:rsidP="00CE01F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4D48D293" w14:textId="77777777" w:rsidR="007D67A4" w:rsidRPr="00CE01F2" w:rsidRDefault="007D67A4" w:rsidP="00CE01F2">
      <w:pPr>
        <w:spacing w:after="120" w:line="240" w:lineRule="exact"/>
        <w:ind w:firstLine="709"/>
        <w:jc w:val="both"/>
        <w:rPr>
          <w:rFonts w:ascii="Times New Roman" w:hAnsi="Times New Roman"/>
          <w:sz w:val="24"/>
          <w:szCs w:val="24"/>
        </w:rPr>
      </w:pPr>
      <w:r w:rsidRPr="00CE01F2">
        <w:rPr>
          <w:rFonts w:ascii="Times New Roman" w:hAnsi="Times New Roman"/>
          <w:sz w:val="24"/>
          <w:szCs w:val="24"/>
        </w:rPr>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14:paraId="44B1EBEF" w14:textId="34CA7561" w:rsidR="007D67A4" w:rsidRDefault="007D67A4" w:rsidP="007D67A4">
      <w:pPr>
        <w:ind w:left="4956" w:firstLine="708"/>
        <w:jc w:val="center"/>
        <w:rPr>
          <w:rFonts w:ascii="Times New Roman" w:hAnsi="Times New Roman"/>
          <w:sz w:val="18"/>
          <w:szCs w:val="18"/>
        </w:rPr>
      </w:pPr>
    </w:p>
    <w:p w14:paraId="5605CF52" w14:textId="77777777" w:rsidR="00CE01F2" w:rsidRPr="00CE01F2" w:rsidRDefault="00CE01F2" w:rsidP="007D67A4">
      <w:pPr>
        <w:ind w:left="4956" w:firstLine="708"/>
        <w:jc w:val="center"/>
        <w:rPr>
          <w:rFonts w:ascii="Times New Roman" w:hAnsi="Times New Roman"/>
          <w:sz w:val="18"/>
          <w:szCs w:val="18"/>
        </w:rPr>
      </w:pPr>
    </w:p>
    <w:tbl>
      <w:tblPr>
        <w:tblW w:w="0" w:type="auto"/>
        <w:tblInd w:w="108" w:type="dxa"/>
        <w:tblLayout w:type="fixed"/>
        <w:tblLook w:val="0000" w:firstRow="0" w:lastRow="0" w:firstColumn="0" w:lastColumn="0" w:noHBand="0" w:noVBand="0"/>
      </w:tblPr>
      <w:tblGrid>
        <w:gridCol w:w="316"/>
        <w:gridCol w:w="506"/>
        <w:gridCol w:w="339"/>
        <w:gridCol w:w="1801"/>
        <w:gridCol w:w="459"/>
        <w:gridCol w:w="540"/>
        <w:gridCol w:w="404"/>
        <w:gridCol w:w="738"/>
        <w:gridCol w:w="4279"/>
      </w:tblGrid>
      <w:tr w:rsidR="00CE01F2" w:rsidRPr="00CE01F2" w14:paraId="1FB8639E" w14:textId="77777777" w:rsidTr="00CE01F2">
        <w:trPr>
          <w:trHeight w:val="347"/>
        </w:trPr>
        <w:tc>
          <w:tcPr>
            <w:tcW w:w="4365" w:type="dxa"/>
            <w:gridSpan w:val="7"/>
          </w:tcPr>
          <w:p w14:paraId="1FB8639B" w14:textId="122B2687" w:rsidR="005D1A60" w:rsidRPr="00CE01F2" w:rsidRDefault="00CE01F2" w:rsidP="005D1A60">
            <w:pPr>
              <w:widowControl w:val="0"/>
              <w:autoSpaceDE w:val="0"/>
              <w:autoSpaceDN w:val="0"/>
              <w:adjustRightInd w:val="0"/>
              <w:spacing w:after="0" w:line="240" w:lineRule="auto"/>
              <w:ind w:firstLine="55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 2024 г.  </w:t>
            </w:r>
          </w:p>
        </w:tc>
        <w:tc>
          <w:tcPr>
            <w:tcW w:w="738" w:type="dxa"/>
          </w:tcPr>
          <w:p w14:paraId="1FB8639C" w14:textId="0199828D" w:rsidR="005D1A60" w:rsidRPr="00CE01F2" w:rsidRDefault="00CE01F2"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279" w:type="dxa"/>
          </w:tcPr>
          <w:p w14:paraId="1FB8639D" w14:textId="2923CAE9" w:rsidR="005D1A60" w:rsidRPr="00CE01F2" w:rsidRDefault="00CE01F2"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w:t>
            </w:r>
          </w:p>
        </w:tc>
      </w:tr>
      <w:tr w:rsidR="00CE01F2" w:rsidRPr="00CE01F2" w14:paraId="1FB863A8" w14:textId="77777777" w:rsidTr="00CE01F2">
        <w:trPr>
          <w:trHeight w:val="347"/>
        </w:trPr>
        <w:tc>
          <w:tcPr>
            <w:tcW w:w="316" w:type="dxa"/>
          </w:tcPr>
          <w:p w14:paraId="1FB8639F"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06" w:type="dxa"/>
          </w:tcPr>
          <w:p w14:paraId="1FB863A0"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339" w:type="dxa"/>
          </w:tcPr>
          <w:p w14:paraId="1FB863A1"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801" w:type="dxa"/>
          </w:tcPr>
          <w:p w14:paraId="1FB863A2"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459" w:type="dxa"/>
          </w:tcPr>
          <w:p w14:paraId="1FB863A3"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40" w:type="dxa"/>
          </w:tcPr>
          <w:p w14:paraId="1FB863A4"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404" w:type="dxa"/>
          </w:tcPr>
          <w:p w14:paraId="1FB863A5"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738" w:type="dxa"/>
          </w:tcPr>
          <w:p w14:paraId="1FB863A6" w14:textId="77777777" w:rsidR="005D1A60" w:rsidRPr="00CE01F2" w:rsidRDefault="005D1A60" w:rsidP="005D1A6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4279" w:type="dxa"/>
          </w:tcPr>
          <w:p w14:paraId="1FB863A7" w14:textId="77777777" w:rsidR="005D1A60" w:rsidRPr="00CE01F2" w:rsidRDefault="005D1A60" w:rsidP="004306FE">
            <w:pPr>
              <w:widowControl w:val="0"/>
              <w:autoSpaceDE w:val="0"/>
              <w:autoSpaceDN w:val="0"/>
              <w:adjustRightInd w:val="0"/>
              <w:spacing w:after="0" w:line="240" w:lineRule="auto"/>
              <w:rPr>
                <w:rFonts w:ascii="Times New Roman" w:eastAsia="Times New Roman" w:hAnsi="Times New Roman"/>
                <w:i/>
                <w:sz w:val="16"/>
                <w:szCs w:val="16"/>
                <w:lang w:eastAsia="ru-RU"/>
              </w:rPr>
            </w:pPr>
            <w:r w:rsidRPr="00CE01F2">
              <w:rPr>
                <w:rFonts w:ascii="Times New Roman" w:eastAsia="Times New Roman" w:hAnsi="Times New Roman"/>
                <w:i/>
                <w:sz w:val="16"/>
                <w:szCs w:val="16"/>
                <w:lang w:eastAsia="ru-RU"/>
              </w:rPr>
              <w:t>(подпись заявителя или представителя заявителя)</w:t>
            </w:r>
          </w:p>
        </w:tc>
      </w:tr>
    </w:tbl>
    <w:p w14:paraId="1FB863A9" w14:textId="52329FEA" w:rsidR="00CE01F2" w:rsidRDefault="00CE01F2" w:rsidP="005D1A60">
      <w:pPr>
        <w:widowControl w:val="0"/>
        <w:autoSpaceDE w:val="0"/>
        <w:autoSpaceDN w:val="0"/>
        <w:adjustRightInd w:val="0"/>
        <w:spacing w:after="0" w:line="240" w:lineRule="auto"/>
        <w:ind w:left="5172" w:firstLine="559"/>
        <w:jc w:val="right"/>
        <w:rPr>
          <w:rFonts w:ascii="Times New Roman" w:eastAsia="Times New Roman" w:hAnsi="Times New Roman"/>
          <w:sz w:val="24"/>
          <w:szCs w:val="24"/>
          <w:lang w:eastAsia="ru-RU"/>
        </w:rPr>
      </w:pPr>
    </w:p>
    <w:p w14:paraId="71E970A0" w14:textId="77777777" w:rsidR="00CE01F2" w:rsidRPr="00CE01F2" w:rsidRDefault="00CE01F2" w:rsidP="00CE01F2">
      <w:pPr>
        <w:tabs>
          <w:tab w:val="left" w:pos="960"/>
        </w:tabs>
        <w:rPr>
          <w:rFonts w:ascii="Times New Roman" w:eastAsia="Times New Roman" w:hAnsi="Times New Roman"/>
          <w:sz w:val="24"/>
          <w:szCs w:val="24"/>
          <w:lang w:eastAsia="ru-RU"/>
        </w:rPr>
      </w:pPr>
    </w:p>
    <w:sectPr w:rsidR="00CE01F2" w:rsidRPr="00CE01F2" w:rsidSect="00CE01F2">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85328" w14:textId="77777777" w:rsidR="00196292" w:rsidRDefault="00196292" w:rsidP="00C0534B">
      <w:pPr>
        <w:spacing w:after="0" w:line="240" w:lineRule="auto"/>
      </w:pPr>
      <w:r>
        <w:separator/>
      </w:r>
    </w:p>
  </w:endnote>
  <w:endnote w:type="continuationSeparator" w:id="0">
    <w:p w14:paraId="1647F78A" w14:textId="77777777" w:rsidR="00196292" w:rsidRDefault="00196292" w:rsidP="00C0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68A4E" w14:textId="77777777" w:rsidR="00196292" w:rsidRDefault="00196292" w:rsidP="00C0534B">
      <w:pPr>
        <w:spacing w:after="0" w:line="240" w:lineRule="auto"/>
      </w:pPr>
      <w:r>
        <w:separator/>
      </w:r>
    </w:p>
  </w:footnote>
  <w:footnote w:type="continuationSeparator" w:id="0">
    <w:p w14:paraId="327995E8" w14:textId="77777777" w:rsidR="00196292" w:rsidRDefault="00196292" w:rsidP="00C05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2">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0"/>
  </w:num>
  <w:num w:numId="3">
    <w:abstractNumId w:val="19"/>
  </w:num>
  <w:num w:numId="4">
    <w:abstractNumId w:val="3"/>
  </w:num>
  <w:num w:numId="5">
    <w:abstractNumId w:val="24"/>
  </w:num>
  <w:num w:numId="6">
    <w:abstractNumId w:val="8"/>
  </w:num>
  <w:num w:numId="7">
    <w:abstractNumId w:val="7"/>
  </w:num>
  <w:num w:numId="8">
    <w:abstractNumId w:val="18"/>
  </w:num>
  <w:num w:numId="9">
    <w:abstractNumId w:val="20"/>
  </w:num>
  <w:num w:numId="10">
    <w:abstractNumId w:val="26"/>
  </w:num>
  <w:num w:numId="11">
    <w:abstractNumId w:val="0"/>
  </w:num>
  <w:num w:numId="12">
    <w:abstractNumId w:val="11"/>
  </w:num>
  <w:num w:numId="13">
    <w:abstractNumId w:val="13"/>
  </w:num>
  <w:num w:numId="14">
    <w:abstractNumId w:val="1"/>
  </w:num>
  <w:num w:numId="15">
    <w:abstractNumId w:val="9"/>
  </w:num>
  <w:num w:numId="16">
    <w:abstractNumId w:val="16"/>
  </w:num>
  <w:num w:numId="17">
    <w:abstractNumId w:val="28"/>
  </w:num>
  <w:num w:numId="18">
    <w:abstractNumId w:val="22"/>
  </w:num>
  <w:num w:numId="19">
    <w:abstractNumId w:val="23"/>
  </w:num>
  <w:num w:numId="20">
    <w:abstractNumId w:val="5"/>
  </w:num>
  <w:num w:numId="21">
    <w:abstractNumId w:val="25"/>
  </w:num>
  <w:num w:numId="22">
    <w:abstractNumId w:val="17"/>
  </w:num>
  <w:num w:numId="23">
    <w:abstractNumId w:val="2"/>
  </w:num>
  <w:num w:numId="24">
    <w:abstractNumId w:val="6"/>
  </w:num>
  <w:num w:numId="25">
    <w:abstractNumId w:val="29"/>
  </w:num>
  <w:num w:numId="26">
    <w:abstractNumId w:val="27"/>
  </w:num>
  <w:num w:numId="27">
    <w:abstractNumId w:val="12"/>
  </w:num>
  <w:num w:numId="28">
    <w:abstractNumId w:val="14"/>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2C"/>
    <w:rsid w:val="00007B7F"/>
    <w:rsid w:val="00040BF6"/>
    <w:rsid w:val="00094797"/>
    <w:rsid w:val="0009511E"/>
    <w:rsid w:val="000C0D26"/>
    <w:rsid w:val="001020F0"/>
    <w:rsid w:val="00196292"/>
    <w:rsid w:val="001A0962"/>
    <w:rsid w:val="001E6E22"/>
    <w:rsid w:val="00206001"/>
    <w:rsid w:val="00214ED6"/>
    <w:rsid w:val="0021733A"/>
    <w:rsid w:val="00220D07"/>
    <w:rsid w:val="0027060E"/>
    <w:rsid w:val="00296067"/>
    <w:rsid w:val="002D0A1A"/>
    <w:rsid w:val="002E06D1"/>
    <w:rsid w:val="002E75E3"/>
    <w:rsid w:val="0033631A"/>
    <w:rsid w:val="00381DE0"/>
    <w:rsid w:val="003E638F"/>
    <w:rsid w:val="004306FE"/>
    <w:rsid w:val="004523D9"/>
    <w:rsid w:val="00507BD4"/>
    <w:rsid w:val="005260A3"/>
    <w:rsid w:val="0052730F"/>
    <w:rsid w:val="005A1C2C"/>
    <w:rsid w:val="005C32BF"/>
    <w:rsid w:val="005C53FA"/>
    <w:rsid w:val="005D1A60"/>
    <w:rsid w:val="005E59F3"/>
    <w:rsid w:val="00626BCE"/>
    <w:rsid w:val="00633B32"/>
    <w:rsid w:val="00695D42"/>
    <w:rsid w:val="006A3C96"/>
    <w:rsid w:val="006C7D76"/>
    <w:rsid w:val="006D319F"/>
    <w:rsid w:val="007621B6"/>
    <w:rsid w:val="007835F5"/>
    <w:rsid w:val="007D67A4"/>
    <w:rsid w:val="007F1AF3"/>
    <w:rsid w:val="0081404A"/>
    <w:rsid w:val="008359EE"/>
    <w:rsid w:val="00846999"/>
    <w:rsid w:val="00871D60"/>
    <w:rsid w:val="0088214F"/>
    <w:rsid w:val="00893D13"/>
    <w:rsid w:val="008C6DFF"/>
    <w:rsid w:val="008F2A65"/>
    <w:rsid w:val="008F2B06"/>
    <w:rsid w:val="00901E6F"/>
    <w:rsid w:val="0092655A"/>
    <w:rsid w:val="00940330"/>
    <w:rsid w:val="00991522"/>
    <w:rsid w:val="009D1604"/>
    <w:rsid w:val="00A34CBA"/>
    <w:rsid w:val="00A51AF4"/>
    <w:rsid w:val="00A96BEF"/>
    <w:rsid w:val="00AA5692"/>
    <w:rsid w:val="00AB32DE"/>
    <w:rsid w:val="00AE140E"/>
    <w:rsid w:val="00AF127C"/>
    <w:rsid w:val="00B251B7"/>
    <w:rsid w:val="00B53866"/>
    <w:rsid w:val="00BA11FB"/>
    <w:rsid w:val="00BA52E1"/>
    <w:rsid w:val="00C0534B"/>
    <w:rsid w:val="00C101A2"/>
    <w:rsid w:val="00C1045D"/>
    <w:rsid w:val="00C23CC4"/>
    <w:rsid w:val="00C47914"/>
    <w:rsid w:val="00C526EF"/>
    <w:rsid w:val="00C57010"/>
    <w:rsid w:val="00C67166"/>
    <w:rsid w:val="00C97D58"/>
    <w:rsid w:val="00CE01F2"/>
    <w:rsid w:val="00CF01CF"/>
    <w:rsid w:val="00D119E0"/>
    <w:rsid w:val="00D52E28"/>
    <w:rsid w:val="00D648BC"/>
    <w:rsid w:val="00D86A81"/>
    <w:rsid w:val="00DB04D5"/>
    <w:rsid w:val="00DF71D7"/>
    <w:rsid w:val="00E102D5"/>
    <w:rsid w:val="00E115CB"/>
    <w:rsid w:val="00E8070B"/>
    <w:rsid w:val="00EA5FC4"/>
    <w:rsid w:val="00EA7355"/>
    <w:rsid w:val="00EA7501"/>
    <w:rsid w:val="00EC7344"/>
    <w:rsid w:val="00EF345D"/>
    <w:rsid w:val="00F152EB"/>
    <w:rsid w:val="00F37BFA"/>
    <w:rsid w:val="00F84856"/>
    <w:rsid w:val="00FE6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617E"/>
  <w15:docId w15:val="{9E9F4AF2-8CB4-426C-AAF8-BADADE2D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character" w:customStyle="1" w:styleId="UnresolvedMention">
    <w:name w:val="Unresolved Mention"/>
    <w:basedOn w:val="a0"/>
    <w:uiPriority w:val="99"/>
    <w:semiHidden/>
    <w:unhideWhenUsed/>
    <w:rsid w:val="00381DE0"/>
    <w:rPr>
      <w:color w:val="605E5C"/>
      <w:shd w:val="clear" w:color="auto" w:fill="E1DFDD"/>
    </w:rPr>
  </w:style>
  <w:style w:type="paragraph" w:customStyle="1" w:styleId="no-indent">
    <w:name w:val="no-indent"/>
    <w:basedOn w:val="a"/>
    <w:rsid w:val="005E59F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C0534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0534B"/>
    <w:rPr>
      <w:sz w:val="22"/>
      <w:szCs w:val="22"/>
      <w:lang w:eastAsia="en-US"/>
    </w:rPr>
  </w:style>
  <w:style w:type="paragraph" w:styleId="a8">
    <w:name w:val="footer"/>
    <w:basedOn w:val="a"/>
    <w:link w:val="a9"/>
    <w:uiPriority w:val="99"/>
    <w:unhideWhenUsed/>
    <w:rsid w:val="00C0534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0534B"/>
    <w:rPr>
      <w:sz w:val="22"/>
      <w:szCs w:val="22"/>
      <w:lang w:eastAsia="en-US"/>
    </w:rPr>
  </w:style>
  <w:style w:type="paragraph" w:styleId="aa">
    <w:name w:val="Balloon Text"/>
    <w:basedOn w:val="a"/>
    <w:link w:val="ab"/>
    <w:uiPriority w:val="99"/>
    <w:semiHidden/>
    <w:unhideWhenUsed/>
    <w:rsid w:val="00C97D5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97D5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1104">
      <w:bodyDiv w:val="1"/>
      <w:marLeft w:val="0"/>
      <w:marRight w:val="0"/>
      <w:marTop w:val="0"/>
      <w:marBottom w:val="0"/>
      <w:divBdr>
        <w:top w:val="none" w:sz="0" w:space="0" w:color="auto"/>
        <w:left w:val="none" w:sz="0" w:space="0" w:color="auto"/>
        <w:bottom w:val="none" w:sz="0" w:space="0" w:color="auto"/>
        <w:right w:val="none" w:sz="0" w:space="0" w:color="auto"/>
      </w:divBdr>
      <w:divsChild>
        <w:div w:id="486896872">
          <w:marLeft w:val="0"/>
          <w:marRight w:val="0"/>
          <w:marTop w:val="0"/>
          <w:marBottom w:val="0"/>
          <w:divBdr>
            <w:top w:val="none" w:sz="0" w:space="0" w:color="auto"/>
            <w:left w:val="none" w:sz="0" w:space="0" w:color="auto"/>
            <w:bottom w:val="none" w:sz="0" w:space="0" w:color="auto"/>
            <w:right w:val="none" w:sz="0" w:space="0" w:color="auto"/>
          </w:divBdr>
        </w:div>
        <w:div w:id="219561241">
          <w:marLeft w:val="0"/>
          <w:marRight w:val="0"/>
          <w:marTop w:val="0"/>
          <w:marBottom w:val="0"/>
          <w:divBdr>
            <w:top w:val="none" w:sz="0" w:space="0" w:color="auto"/>
            <w:left w:val="none" w:sz="0" w:space="0" w:color="auto"/>
            <w:bottom w:val="none" w:sz="0" w:space="0" w:color="auto"/>
            <w:right w:val="none" w:sz="0" w:space="0" w:color="auto"/>
          </w:divBdr>
        </w:div>
      </w:divsChild>
    </w:div>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839583315">
      <w:bodyDiv w:val="1"/>
      <w:marLeft w:val="0"/>
      <w:marRight w:val="0"/>
      <w:marTop w:val="0"/>
      <w:marBottom w:val="0"/>
      <w:divBdr>
        <w:top w:val="none" w:sz="0" w:space="0" w:color="auto"/>
        <w:left w:val="none" w:sz="0" w:space="0" w:color="auto"/>
        <w:bottom w:val="none" w:sz="0" w:space="0" w:color="auto"/>
        <w:right w:val="none" w:sz="0" w:space="0" w:color="auto"/>
      </w:divBdr>
      <w:divsChild>
        <w:div w:id="734546034">
          <w:marLeft w:val="0"/>
          <w:marRight w:val="0"/>
          <w:marTop w:val="0"/>
          <w:marBottom w:val="0"/>
          <w:divBdr>
            <w:top w:val="none" w:sz="0" w:space="0" w:color="auto"/>
            <w:left w:val="none" w:sz="0" w:space="0" w:color="auto"/>
            <w:bottom w:val="none" w:sz="0" w:space="0" w:color="auto"/>
            <w:right w:val="none" w:sz="0" w:space="0" w:color="auto"/>
          </w:divBdr>
        </w:div>
        <w:div w:id="1394425505">
          <w:marLeft w:val="0"/>
          <w:marRight w:val="0"/>
          <w:marTop w:val="0"/>
          <w:marBottom w:val="0"/>
          <w:divBdr>
            <w:top w:val="none" w:sz="0" w:space="0" w:color="auto"/>
            <w:left w:val="none" w:sz="0" w:space="0" w:color="auto"/>
            <w:bottom w:val="none" w:sz="0" w:space="0" w:color="auto"/>
            <w:right w:val="none" w:sz="0" w:space="0" w:color="auto"/>
          </w:divBdr>
        </w:div>
        <w:div w:id="1408304887">
          <w:marLeft w:val="0"/>
          <w:marRight w:val="0"/>
          <w:marTop w:val="0"/>
          <w:marBottom w:val="0"/>
          <w:divBdr>
            <w:top w:val="none" w:sz="0" w:space="0" w:color="auto"/>
            <w:left w:val="none" w:sz="0" w:space="0" w:color="auto"/>
            <w:bottom w:val="none" w:sz="0" w:space="0" w:color="auto"/>
            <w:right w:val="none" w:sz="0" w:space="0" w:color="auto"/>
          </w:divBdr>
        </w:div>
      </w:divsChild>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6420/" TargetMode="External"/><Relationship Id="rId13" Type="http://schemas.openxmlformats.org/officeDocument/2006/relationships/hyperlink" Target="https://www.consultant.ru/document/cons_doc_LAW_465798/a2588b2a1374c05e0939bb4df8e54fc0dfd6e000/" TargetMode="External"/><Relationship Id="rId3" Type="http://schemas.openxmlformats.org/officeDocument/2006/relationships/settings" Target="settings.xml"/><Relationship Id="rId7" Type="http://schemas.openxmlformats.org/officeDocument/2006/relationships/hyperlink" Target="https://www.consultant.ru/document/cons_doc_LAW_465798/d44bdb356e6a691d0c72fef05ed16f68af0af9eb/" TargetMode="External"/><Relationship Id="rId12" Type="http://schemas.openxmlformats.org/officeDocument/2006/relationships/hyperlink" Target="https://www.consultant.ru/document/cons_doc_LAW_465798/a2588b2a1374c05e0939bb4df8e54fc0dfd6e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5798/a2588b2a1374c05e0939bb4df8e54fc0dfd6e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nsultant.ru/document/cons_doc_LAW_465798/585cf44cd76d6cfd2491e5713fd663e8e56a3831/" TargetMode="External"/><Relationship Id="rId4" Type="http://schemas.openxmlformats.org/officeDocument/2006/relationships/webSettings" Target="webSettings.xml"/><Relationship Id="rId9" Type="http://schemas.openxmlformats.org/officeDocument/2006/relationships/hyperlink" Target="https://www.consultant.ru/document/cons_doc_LAW_465798/a593eaab768d34bf2d7419322eac79481e73cf03/" TargetMode="External"/><Relationship Id="rId14" Type="http://schemas.openxmlformats.org/officeDocument/2006/relationships/hyperlink" Target="https://www.consultant.ru/document/cons_doc_LAW_465798/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13249</Words>
  <Characters>75521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88593</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Учетная запись Майкрософт</cp:lastModifiedBy>
  <cp:revision>64</cp:revision>
  <cp:lastPrinted>2024-07-04T02:40:00Z</cp:lastPrinted>
  <dcterms:created xsi:type="dcterms:W3CDTF">2024-01-09T04:24:00Z</dcterms:created>
  <dcterms:modified xsi:type="dcterms:W3CDTF">2024-07-04T02:41:00Z</dcterms:modified>
</cp:coreProperties>
</file>