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33" w:rsidRDefault="00CA0E33" w:rsidP="00CA0E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CA0E33" w:rsidRDefault="00CA0E33" w:rsidP="00CA0E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РОДИНСКОГО РАЙОНА  АЛТАЙСКОГО КРАЯ </w:t>
      </w:r>
    </w:p>
    <w:p w:rsidR="00CA0E33" w:rsidRDefault="00CA0E33" w:rsidP="00CA0E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CA0E33" w:rsidRDefault="00CA0E33" w:rsidP="00CA0E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Покровка</w:t>
      </w:r>
    </w:p>
    <w:p w:rsidR="00CA0E33" w:rsidRDefault="00624A2A" w:rsidP="00CA0E33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CA0E33">
        <w:rPr>
          <w:rFonts w:ascii="Times New Roman" w:hAnsi="Times New Roman"/>
          <w:bCs/>
          <w:sz w:val="28"/>
          <w:szCs w:val="28"/>
        </w:rPr>
        <w:t xml:space="preserve">.08.2024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№ 13</w:t>
      </w:r>
    </w:p>
    <w:p w:rsidR="00CA0E33" w:rsidRDefault="00CA0E33" w:rsidP="00CA0E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pStyle w:val="a3"/>
        <w:shd w:val="clear" w:color="auto" w:fill="FFFFFF"/>
        <w:spacing w:after="0" w:line="240" w:lineRule="auto"/>
        <w:ind w:firstLine="709"/>
        <w:jc w:val="center"/>
        <w:rPr>
          <w:bCs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Об определении места накопления отработанных ртутьсодержащих ламп, утративших свои потребительские свойства, на территории муниципального образования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сельское поселение </w:t>
      </w:r>
      <w:r w:rsidR="00624A2A">
        <w:rPr>
          <w:bCs/>
          <w:sz w:val="28"/>
          <w:szCs w:val="28"/>
        </w:rPr>
        <w:t>Покровский</w:t>
      </w:r>
      <w:r>
        <w:rPr>
          <w:bCs/>
          <w:sz w:val="28"/>
          <w:szCs w:val="28"/>
        </w:rPr>
        <w:t xml:space="preserve"> сельсовет </w:t>
      </w:r>
    </w:p>
    <w:p w:rsidR="00CA0E33" w:rsidRDefault="00CA0E33" w:rsidP="00CA0E33">
      <w:pPr>
        <w:pStyle w:val="a3"/>
        <w:shd w:val="clear" w:color="auto" w:fill="FFFFFF"/>
        <w:spacing w:after="0" w:line="24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Родинского района Алтайского края</w:t>
      </w:r>
    </w:p>
    <w:p w:rsidR="00CA0E33" w:rsidRDefault="00CA0E33" w:rsidP="00CA0E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законами от 24.06.1998 № 89-ФЗ «Об отходах производства и потребления», от 30.03.1999 № 52-ФЗ «О санитарно-эпидемиологическом благополучии населения», от 10.01.2002 № 7-ФЗ «Об охране окружающей среды», от 06.10.2003 № 131-ФЗ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="00624A2A">
        <w:rPr>
          <w:rFonts w:ascii="Times New Roman" w:hAnsi="Times New Roman"/>
          <w:sz w:val="28"/>
          <w:szCs w:val="28"/>
        </w:rPr>
        <w:t xml:space="preserve">Покровского </w:t>
      </w:r>
      <w:r>
        <w:rPr>
          <w:rFonts w:ascii="Times New Roman" w:hAnsi="Times New Roman"/>
          <w:sz w:val="28"/>
          <w:szCs w:val="28"/>
        </w:rPr>
        <w:t xml:space="preserve">сельсовета Родинского района Алтайского края </w:t>
      </w:r>
    </w:p>
    <w:p w:rsidR="00CA0E33" w:rsidRDefault="00CA0E33" w:rsidP="00CA0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CA0E33" w:rsidRDefault="00CA0E33" w:rsidP="00CA0E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Определить местом накопления на территории муниципального образования сельское поселение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Родинского района Алтайского края отработанных ртутьсодержащих ламп, утративших свои потребительские свойства – помещение, расположенное в здании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Алтайский край,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Родинский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село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proofErr w:type="spellStart"/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Аврамкова</w:t>
      </w:r>
      <w:proofErr w:type="spellEnd"/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, д. 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A0E33" w:rsidRDefault="00CA0E33" w:rsidP="00CA0E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Секретарю Администрации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Шевченко И.И.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информирование потребителей ртутьсодержащих ламп о расположении места накопления отработанных ртутьсодержащих ламп, утративших свои потребительские свойства  на территории муниципального образования сельское поселение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Родинского района посредством размещения информации в сети Интернет  на официальном сайте Администрации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Родинского района Алтайского края, на стенде Администрации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сельсовета. </w:t>
      </w:r>
    </w:p>
    <w:p w:rsidR="00CA0E33" w:rsidRDefault="00CA0E33" w:rsidP="00CA0E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Лицом, ответственным за организацию сбора отработанных ртутьсодержащих ламп, назначить Главу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Покровского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Муравьёва</w:t>
      </w:r>
      <w:proofErr w:type="spellEnd"/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 xml:space="preserve"> В.М.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0E33" w:rsidRDefault="00CA0E33" w:rsidP="00CA0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CA0E33" w:rsidRDefault="00CA0E33" w:rsidP="00CA0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Настоящие постановление вступает в силу после дня его официального опубликования.</w:t>
      </w:r>
    </w:p>
    <w:p w:rsidR="00CA0E33" w:rsidRDefault="00CA0E33" w:rsidP="00CA0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CA0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33" w:rsidRDefault="00CA0E33" w:rsidP="009B0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               </w:t>
      </w:r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proofErr w:type="spellStart"/>
      <w:r w:rsidR="00624A2A">
        <w:rPr>
          <w:rFonts w:ascii="Times New Roman" w:eastAsia="Times New Roman" w:hAnsi="Times New Roman"/>
          <w:sz w:val="28"/>
          <w:szCs w:val="28"/>
          <w:lang w:eastAsia="ru-RU"/>
        </w:rPr>
        <w:t>В.М.Муравьёв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9579C" w:rsidRDefault="0019579C"/>
    <w:sectPr w:rsidR="0019579C" w:rsidSect="00CA0E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B1"/>
    <w:rsid w:val="0019579C"/>
    <w:rsid w:val="004865B1"/>
    <w:rsid w:val="00624A2A"/>
    <w:rsid w:val="009B0ECB"/>
    <w:rsid w:val="00AA3316"/>
    <w:rsid w:val="00CA0E33"/>
    <w:rsid w:val="00E23B1B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C3ED-4E2B-4D54-A78E-EDB73C5B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E33"/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0E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B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8</cp:revision>
  <cp:lastPrinted>2024-08-13T01:43:00Z</cp:lastPrinted>
  <dcterms:created xsi:type="dcterms:W3CDTF">2024-08-06T08:05:00Z</dcterms:created>
  <dcterms:modified xsi:type="dcterms:W3CDTF">2024-08-13T01:43:00Z</dcterms:modified>
</cp:coreProperties>
</file>